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E15" w:rsidRDefault="00475E15">
      <w:pPr>
        <w:pStyle w:val="Body"/>
        <w:jc w:val="both"/>
        <w:outlineLvl w:val="0"/>
        <w:rPr>
          <w:rFonts w:ascii="Arial" w:hAnsi="Arial"/>
          <w:sz w:val="20"/>
          <w:szCs w:val="20"/>
          <w:u w:val="single"/>
        </w:rPr>
      </w:pPr>
    </w:p>
    <w:p w:rsidR="00DF6BA5" w:rsidRDefault="0000689F">
      <w:pPr>
        <w:pStyle w:val="Body"/>
        <w:jc w:val="both"/>
        <w:outlineLvl w:val="0"/>
        <w:rPr>
          <w:rFonts w:ascii="Arial" w:eastAsia="Arial" w:hAnsi="Arial" w:cs="Arial"/>
          <w:sz w:val="20"/>
          <w:szCs w:val="20"/>
          <w:u w:val="single"/>
        </w:rPr>
      </w:pPr>
      <w:r>
        <w:rPr>
          <w:rFonts w:ascii="Arial" w:hAnsi="Arial"/>
          <w:sz w:val="20"/>
          <w:szCs w:val="20"/>
          <w:u w:val="single"/>
        </w:rPr>
        <w:t>FOR IMMEDIATE RELEASE</w:t>
      </w:r>
    </w:p>
    <w:p w:rsidR="00DF6BA5" w:rsidRDefault="00DF6BA5">
      <w:pPr>
        <w:pStyle w:val="Body"/>
        <w:rPr>
          <w:rFonts w:ascii="Calibri" w:eastAsia="Calibri" w:hAnsi="Calibri" w:cs="Calibri"/>
          <w:sz w:val="16"/>
          <w:szCs w:val="16"/>
        </w:rPr>
      </w:pPr>
    </w:p>
    <w:p w:rsidR="00BE319D" w:rsidRDefault="008B27F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b/>
          <w:bCs/>
          <w:sz w:val="32"/>
          <w:szCs w:val="32"/>
        </w:rPr>
      </w:pPr>
      <w:r>
        <w:rPr>
          <w:rFonts w:ascii="Arial" w:hAnsi="Arial"/>
          <w:b/>
          <w:bCs/>
          <w:sz w:val="32"/>
          <w:szCs w:val="32"/>
        </w:rPr>
        <w:t xml:space="preserve">MDC’s </w:t>
      </w:r>
      <w:r w:rsidR="00D93369" w:rsidRPr="00836735">
        <w:rPr>
          <w:rFonts w:ascii="Arial" w:hAnsi="Arial"/>
          <w:b/>
          <w:bCs/>
          <w:sz w:val="32"/>
          <w:szCs w:val="32"/>
        </w:rPr>
        <w:t xml:space="preserve">Miami Book Fair </w:t>
      </w:r>
      <w:r w:rsidR="00E4252D">
        <w:rPr>
          <w:rFonts w:ascii="Arial" w:hAnsi="Arial"/>
          <w:b/>
          <w:bCs/>
          <w:sz w:val="32"/>
          <w:szCs w:val="32"/>
        </w:rPr>
        <w:t>and National Poetry Series Announce</w:t>
      </w:r>
      <w:r w:rsidR="00836735" w:rsidRPr="00836735">
        <w:rPr>
          <w:rFonts w:ascii="Arial" w:hAnsi="Arial"/>
          <w:b/>
          <w:bCs/>
          <w:sz w:val="32"/>
          <w:szCs w:val="32"/>
        </w:rPr>
        <w:t xml:space="preserve"> </w:t>
      </w:r>
    </w:p>
    <w:p w:rsidR="00DF6BA5" w:rsidRPr="00836735" w:rsidRDefault="002E73E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b/>
          <w:bCs/>
          <w:sz w:val="32"/>
          <w:szCs w:val="32"/>
        </w:rPr>
      </w:pPr>
      <w:r>
        <w:rPr>
          <w:rFonts w:ascii="Arial" w:hAnsi="Arial"/>
          <w:b/>
          <w:bCs/>
          <w:sz w:val="32"/>
          <w:szCs w:val="32"/>
        </w:rPr>
        <w:t>2018</w:t>
      </w:r>
      <w:r w:rsidR="00CE15CB">
        <w:rPr>
          <w:rFonts w:ascii="Arial" w:hAnsi="Arial"/>
          <w:b/>
          <w:bCs/>
          <w:sz w:val="32"/>
          <w:szCs w:val="32"/>
        </w:rPr>
        <w:t xml:space="preserve"> </w:t>
      </w:r>
      <w:r w:rsidR="00836735" w:rsidRPr="00836735">
        <w:rPr>
          <w:rFonts w:ascii="Arial" w:hAnsi="Arial"/>
          <w:b/>
          <w:bCs/>
          <w:sz w:val="32"/>
          <w:szCs w:val="32"/>
        </w:rPr>
        <w:t>Paz Prize for Poetry</w:t>
      </w:r>
      <w:r w:rsidR="00BE319D">
        <w:rPr>
          <w:rFonts w:ascii="Arial" w:hAnsi="Arial"/>
          <w:b/>
          <w:bCs/>
          <w:sz w:val="32"/>
          <w:szCs w:val="32"/>
        </w:rPr>
        <w:t xml:space="preserve"> Winner</w:t>
      </w:r>
      <w:r w:rsidR="009302F2" w:rsidRPr="00836735">
        <w:rPr>
          <w:rFonts w:ascii="Arial" w:hAnsi="Arial"/>
          <w:b/>
          <w:bCs/>
          <w:sz w:val="32"/>
          <w:szCs w:val="32"/>
        </w:rPr>
        <w:t xml:space="preserve"> </w:t>
      </w:r>
      <w:r w:rsidR="00DD3B67" w:rsidRPr="00836735">
        <w:rPr>
          <w:rFonts w:ascii="Arial" w:hAnsi="Arial"/>
          <w:b/>
          <w:bCs/>
          <w:sz w:val="32"/>
          <w:szCs w:val="32"/>
        </w:rPr>
        <w:t xml:space="preserve"> </w:t>
      </w:r>
    </w:p>
    <w:p w:rsidR="00DF6BA5" w:rsidRDefault="00DF6BA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eastAsia="Arial" w:hAnsi="Arial" w:cs="Arial"/>
          <w:b/>
          <w:bCs/>
          <w:sz w:val="16"/>
          <w:szCs w:val="16"/>
        </w:rPr>
      </w:pPr>
    </w:p>
    <w:p w:rsidR="00DF6BA5" w:rsidRPr="00836735" w:rsidRDefault="0000689F">
      <w:pPr>
        <w:pStyle w:val="Body"/>
        <w:ind w:firstLine="720"/>
        <w:rPr>
          <w:rFonts w:ascii="Arial" w:eastAsia="Arial" w:hAnsi="Arial" w:cs="Arial"/>
          <w:b/>
          <w:bCs/>
          <w:sz w:val="22"/>
          <w:szCs w:val="22"/>
        </w:rPr>
      </w:pPr>
      <w:r>
        <w:rPr>
          <w:rFonts w:ascii="Arial" w:hAnsi="Arial"/>
          <w:b/>
          <w:bCs/>
        </w:rPr>
        <w:t xml:space="preserve">                      </w:t>
      </w:r>
      <w:r w:rsidR="00836735">
        <w:rPr>
          <w:rFonts w:ascii="Arial" w:hAnsi="Arial"/>
          <w:b/>
          <w:bCs/>
        </w:rPr>
        <w:t xml:space="preserve">      </w:t>
      </w:r>
      <w:r>
        <w:rPr>
          <w:rFonts w:ascii="Arial" w:hAnsi="Arial"/>
          <w:b/>
          <w:bCs/>
        </w:rPr>
        <w:t xml:space="preserve"> </w:t>
      </w:r>
      <w:r w:rsidR="00861005">
        <w:rPr>
          <w:rFonts w:ascii="Arial" w:hAnsi="Arial"/>
          <w:b/>
          <w:bCs/>
          <w:sz w:val="22"/>
          <w:szCs w:val="22"/>
        </w:rPr>
        <w:t>MIAMI BOOK FAIR Nov. 11</w:t>
      </w:r>
      <w:r w:rsidRPr="00836735">
        <w:rPr>
          <w:rFonts w:ascii="Arial" w:hAnsi="Arial"/>
          <w:b/>
          <w:bCs/>
          <w:sz w:val="22"/>
          <w:szCs w:val="22"/>
        </w:rPr>
        <w:t xml:space="preserve"> </w:t>
      </w:r>
      <w:r w:rsidR="00CC5F2A" w:rsidRPr="00836735">
        <w:rPr>
          <w:rFonts w:ascii="Arial" w:hAnsi="Arial"/>
          <w:b/>
          <w:bCs/>
          <w:sz w:val="22"/>
          <w:szCs w:val="22"/>
        </w:rPr>
        <w:t>–</w:t>
      </w:r>
      <w:r w:rsidRPr="00836735">
        <w:rPr>
          <w:rFonts w:ascii="Arial" w:hAnsi="Arial"/>
          <w:b/>
          <w:bCs/>
          <w:sz w:val="22"/>
          <w:szCs w:val="22"/>
        </w:rPr>
        <w:t xml:space="preserve"> </w:t>
      </w:r>
      <w:r w:rsidR="00861005">
        <w:rPr>
          <w:rFonts w:ascii="Arial" w:hAnsi="Arial"/>
          <w:b/>
          <w:bCs/>
          <w:sz w:val="22"/>
          <w:szCs w:val="22"/>
        </w:rPr>
        <w:t>18, 2018</w:t>
      </w:r>
    </w:p>
    <w:p w:rsidR="00DF6BA5" w:rsidRPr="00836735" w:rsidRDefault="0000689F">
      <w:pPr>
        <w:pStyle w:val="Body"/>
        <w:jc w:val="center"/>
        <w:rPr>
          <w:rFonts w:ascii="Arial" w:eastAsia="Arial" w:hAnsi="Arial" w:cs="Arial"/>
          <w:b/>
          <w:bCs/>
          <w:i/>
          <w:iCs/>
          <w:sz w:val="22"/>
          <w:szCs w:val="22"/>
        </w:rPr>
      </w:pPr>
      <w:r w:rsidRPr="00836735">
        <w:rPr>
          <w:rFonts w:ascii="Arial" w:hAnsi="Arial"/>
          <w:b/>
          <w:bCs/>
          <w:i/>
          <w:iCs/>
          <w:sz w:val="22"/>
          <w:szCs w:val="22"/>
        </w:rPr>
        <w:t>Presented and produced by Miami Dade College</w:t>
      </w:r>
    </w:p>
    <w:p w:rsidR="00DF6BA5" w:rsidRPr="002D4C1C" w:rsidRDefault="00DF6BA5">
      <w:pPr>
        <w:pStyle w:val="Body"/>
        <w:jc w:val="center"/>
        <w:rPr>
          <w:rFonts w:ascii="Arial" w:eastAsia="Arial" w:hAnsi="Arial" w:cs="Arial"/>
          <w:b/>
          <w:bCs/>
          <w:iCs/>
          <w:sz w:val="16"/>
          <w:szCs w:val="16"/>
        </w:rPr>
      </w:pPr>
    </w:p>
    <w:p w:rsidR="00A61C75" w:rsidRDefault="0000689F" w:rsidP="00A61C75">
      <w:pPr>
        <w:pStyle w:val="Body"/>
        <w:jc w:val="both"/>
        <w:rPr>
          <w:rFonts w:ascii="Arial" w:hAnsi="Arial" w:cs="Arial"/>
          <w:sz w:val="20"/>
          <w:szCs w:val="20"/>
        </w:rPr>
      </w:pPr>
      <w:r>
        <w:rPr>
          <w:rFonts w:ascii="Arial" w:hAnsi="Arial"/>
          <w:b/>
          <w:bCs/>
          <w:sz w:val="20"/>
          <w:szCs w:val="20"/>
        </w:rPr>
        <w:t xml:space="preserve">Miami, </w:t>
      </w:r>
      <w:r w:rsidR="00450A52">
        <w:rPr>
          <w:rFonts w:ascii="Arial" w:hAnsi="Arial"/>
          <w:b/>
          <w:bCs/>
          <w:sz w:val="20"/>
          <w:szCs w:val="20"/>
        </w:rPr>
        <w:t xml:space="preserve">August 7, 2018 </w:t>
      </w:r>
      <w:r>
        <w:rPr>
          <w:rFonts w:ascii="Arial" w:hAnsi="Arial"/>
          <w:sz w:val="20"/>
          <w:szCs w:val="20"/>
        </w:rPr>
        <w:t>–</w:t>
      </w:r>
      <w:r w:rsidR="00836735">
        <w:rPr>
          <w:rFonts w:ascii="Arial" w:hAnsi="Arial"/>
          <w:sz w:val="20"/>
          <w:szCs w:val="20"/>
        </w:rPr>
        <w:t xml:space="preserve"> </w:t>
      </w:r>
      <w:r w:rsidR="00836735" w:rsidRPr="00CE15CB">
        <w:rPr>
          <w:rFonts w:ascii="Arial" w:hAnsi="Arial"/>
          <w:b/>
          <w:sz w:val="20"/>
          <w:szCs w:val="20"/>
        </w:rPr>
        <w:t>Miami Dade College</w:t>
      </w:r>
      <w:r w:rsidR="00836735">
        <w:rPr>
          <w:rFonts w:ascii="Arial" w:hAnsi="Arial"/>
          <w:sz w:val="20"/>
          <w:szCs w:val="20"/>
        </w:rPr>
        <w:t xml:space="preserve">’s (MDC) acclaimed </w:t>
      </w:r>
      <w:r w:rsidR="00836735" w:rsidRPr="00A25944">
        <w:rPr>
          <w:rFonts w:ascii="Arial" w:hAnsi="Arial"/>
          <w:b/>
          <w:sz w:val="20"/>
          <w:szCs w:val="20"/>
        </w:rPr>
        <w:t>Miami Book Fair</w:t>
      </w:r>
      <w:r w:rsidR="00836735">
        <w:rPr>
          <w:rFonts w:ascii="Arial" w:hAnsi="Arial"/>
          <w:sz w:val="20"/>
          <w:szCs w:val="20"/>
        </w:rPr>
        <w:t xml:space="preserve">, in collaboration with the </w:t>
      </w:r>
      <w:r w:rsidR="00836735" w:rsidRPr="00A25944">
        <w:rPr>
          <w:rFonts w:ascii="Arial" w:hAnsi="Arial"/>
          <w:b/>
          <w:sz w:val="20"/>
          <w:szCs w:val="20"/>
        </w:rPr>
        <w:t xml:space="preserve">National Poetry </w:t>
      </w:r>
      <w:r w:rsidR="00836735" w:rsidRPr="00A61C75">
        <w:rPr>
          <w:rFonts w:ascii="Arial" w:hAnsi="Arial" w:cs="Arial"/>
          <w:b/>
          <w:sz w:val="20"/>
          <w:szCs w:val="20"/>
        </w:rPr>
        <w:t>Series</w:t>
      </w:r>
      <w:r w:rsidR="00836735" w:rsidRPr="00A61C75">
        <w:rPr>
          <w:rFonts w:ascii="Arial" w:hAnsi="Arial" w:cs="Arial"/>
          <w:sz w:val="20"/>
          <w:szCs w:val="20"/>
        </w:rPr>
        <w:t xml:space="preserve">, is pleased to announce </w:t>
      </w:r>
      <w:r w:rsidR="00375230" w:rsidRPr="00A61C75">
        <w:rPr>
          <w:rFonts w:ascii="Arial" w:hAnsi="Arial" w:cs="Arial"/>
          <w:sz w:val="20"/>
          <w:szCs w:val="20"/>
        </w:rPr>
        <w:t xml:space="preserve">the 2018 Paz Prize for Poetry winner, </w:t>
      </w:r>
      <w:r w:rsidR="00717936" w:rsidRPr="00A61C75">
        <w:rPr>
          <w:rFonts w:ascii="Arial" w:hAnsi="Arial" w:cs="Arial"/>
          <w:sz w:val="20"/>
          <w:szCs w:val="20"/>
        </w:rPr>
        <w:t xml:space="preserve">Puerto Rican poet </w:t>
      </w:r>
      <w:r w:rsidR="00861005" w:rsidRPr="00A61C75">
        <w:rPr>
          <w:rFonts w:ascii="Arial" w:eastAsia="Arial" w:hAnsi="Arial" w:cs="Arial"/>
          <w:b/>
          <w:sz w:val="20"/>
          <w:szCs w:val="20"/>
        </w:rPr>
        <w:t>Johanny V</w:t>
      </w:r>
      <w:r w:rsidR="00041F1F">
        <w:rPr>
          <w:rFonts w:ascii="Arial" w:eastAsia="Arial" w:hAnsi="Arial" w:cs="Arial"/>
          <w:b/>
          <w:sz w:val="20"/>
          <w:szCs w:val="20"/>
        </w:rPr>
        <w:t>a</w:t>
      </w:r>
      <w:r w:rsidR="00861005" w:rsidRPr="00A61C75">
        <w:rPr>
          <w:rFonts w:ascii="Arial" w:eastAsia="Arial" w:hAnsi="Arial" w:cs="Arial"/>
          <w:b/>
          <w:sz w:val="20"/>
          <w:szCs w:val="20"/>
        </w:rPr>
        <w:t>zquez Paz</w:t>
      </w:r>
      <w:r w:rsidR="00A61C75" w:rsidRPr="00A61C75">
        <w:rPr>
          <w:rFonts w:ascii="Arial" w:eastAsia="Arial" w:hAnsi="Arial" w:cs="Arial"/>
          <w:sz w:val="20"/>
          <w:szCs w:val="20"/>
        </w:rPr>
        <w:t xml:space="preserve"> for her manuscript </w:t>
      </w:r>
      <w:r w:rsidR="00A61C75" w:rsidRPr="005343FD">
        <w:rPr>
          <w:rFonts w:ascii="Arial" w:hAnsi="Arial" w:cs="Arial"/>
          <w:b/>
          <w:i/>
          <w:color w:val="auto"/>
          <w:sz w:val="20"/>
          <w:szCs w:val="20"/>
          <w:lang w:val="es-ES_tradnl"/>
        </w:rPr>
        <w:t>Ofrezco mi corazón como una diana</w:t>
      </w:r>
      <w:r w:rsidR="00A61C75" w:rsidRPr="005343FD">
        <w:rPr>
          <w:rFonts w:ascii="Arial" w:hAnsi="Arial" w:cs="Arial"/>
          <w:b/>
          <w:color w:val="auto"/>
          <w:sz w:val="20"/>
          <w:szCs w:val="20"/>
          <w:lang w:val="es-ES_tradnl"/>
        </w:rPr>
        <w:t>.</w:t>
      </w:r>
      <w:r w:rsidR="00A61C75" w:rsidRPr="005343FD">
        <w:rPr>
          <w:rFonts w:ascii="Arial" w:hAnsi="Arial" w:cs="Arial"/>
          <w:color w:val="auto"/>
          <w:sz w:val="20"/>
          <w:szCs w:val="20"/>
          <w:lang w:val="es-ES_tradnl"/>
        </w:rPr>
        <w:t xml:space="preserve"> </w:t>
      </w:r>
      <w:r w:rsidR="00A61C75" w:rsidRPr="00041F1F">
        <w:rPr>
          <w:rFonts w:ascii="Arial" w:hAnsi="Arial" w:cs="Arial"/>
          <w:color w:val="auto"/>
          <w:sz w:val="20"/>
          <w:szCs w:val="20"/>
          <w:lang w:val="es-ES_tradnl"/>
        </w:rPr>
        <w:t>The book, selected by judge Rigo</w:t>
      </w:r>
      <w:bookmarkStart w:id="0" w:name="_GoBack"/>
      <w:bookmarkEnd w:id="0"/>
      <w:r w:rsidR="00A61C75" w:rsidRPr="00041F1F">
        <w:rPr>
          <w:rFonts w:ascii="Arial" w:hAnsi="Arial" w:cs="Arial"/>
          <w:color w:val="auto"/>
          <w:sz w:val="20"/>
          <w:szCs w:val="20"/>
          <w:lang w:val="es-ES_tradnl"/>
        </w:rPr>
        <w:t>berto Gonz</w:t>
      </w:r>
      <w:r w:rsidR="00041F1F">
        <w:rPr>
          <w:rFonts w:ascii="Arial" w:hAnsi="Arial" w:cs="Arial"/>
          <w:color w:val="auto"/>
          <w:sz w:val="20"/>
          <w:szCs w:val="20"/>
          <w:lang w:val="es-ES_tradnl"/>
        </w:rPr>
        <w:t>a</w:t>
      </w:r>
      <w:r w:rsidR="00A61C75" w:rsidRPr="00041F1F">
        <w:rPr>
          <w:rFonts w:ascii="Arial" w:hAnsi="Arial" w:cs="Arial"/>
          <w:color w:val="auto"/>
          <w:sz w:val="20"/>
          <w:szCs w:val="20"/>
          <w:lang w:val="es-ES_tradnl"/>
        </w:rPr>
        <w:t xml:space="preserve">lez, </w:t>
      </w:r>
      <w:r w:rsidR="00A61C75" w:rsidRPr="00A61C75">
        <w:rPr>
          <w:rFonts w:ascii="Arial" w:hAnsi="Arial" w:cs="Arial"/>
          <w:sz w:val="20"/>
          <w:szCs w:val="20"/>
        </w:rPr>
        <w:t>will be published in both</w:t>
      </w:r>
      <w:r w:rsidR="00C4328B">
        <w:rPr>
          <w:rFonts w:ascii="Arial" w:hAnsi="Arial" w:cs="Arial"/>
          <w:sz w:val="20"/>
          <w:szCs w:val="20"/>
        </w:rPr>
        <w:t xml:space="preserve"> English and Spanish by Akashic Books. </w:t>
      </w:r>
      <w:r w:rsidR="00A61C75" w:rsidRPr="00A61C75">
        <w:rPr>
          <w:rFonts w:ascii="Arial" w:hAnsi="Arial" w:cs="Arial"/>
          <w:sz w:val="20"/>
          <w:szCs w:val="20"/>
        </w:rPr>
        <w:t xml:space="preserve"> </w:t>
      </w:r>
    </w:p>
    <w:p w:rsidR="003E0908" w:rsidRDefault="003E0908" w:rsidP="00A61C75">
      <w:pPr>
        <w:pStyle w:val="Body"/>
        <w:jc w:val="both"/>
        <w:rPr>
          <w:rFonts w:ascii="Arial" w:hAnsi="Arial" w:cs="Arial"/>
          <w:sz w:val="20"/>
          <w:szCs w:val="20"/>
        </w:rPr>
      </w:pPr>
    </w:p>
    <w:p w:rsidR="003606FD" w:rsidRDefault="003E0908" w:rsidP="00A61C75">
      <w:pPr>
        <w:pStyle w:val="Body"/>
        <w:jc w:val="both"/>
        <w:rPr>
          <w:rFonts w:ascii="Arial" w:hAnsi="Arial" w:cs="Arial"/>
          <w:sz w:val="20"/>
          <w:szCs w:val="20"/>
        </w:rPr>
      </w:pPr>
      <w:r>
        <w:rPr>
          <w:rFonts w:ascii="Arial" w:hAnsi="Arial" w:cs="Arial"/>
          <w:sz w:val="20"/>
          <w:szCs w:val="20"/>
        </w:rPr>
        <w:t xml:space="preserve">“This collection of poems, strong and seductive, </w:t>
      </w:r>
      <w:r w:rsidR="0089071F">
        <w:rPr>
          <w:rFonts w:ascii="Arial" w:hAnsi="Arial" w:cs="Arial"/>
          <w:sz w:val="20"/>
          <w:szCs w:val="20"/>
        </w:rPr>
        <w:t>centers</w:t>
      </w:r>
      <w:r>
        <w:rPr>
          <w:rFonts w:ascii="Arial" w:hAnsi="Arial" w:cs="Arial"/>
          <w:sz w:val="20"/>
          <w:szCs w:val="20"/>
        </w:rPr>
        <w:t xml:space="preserve"> on the bewilderment </w:t>
      </w:r>
      <w:r w:rsidR="0089071F">
        <w:rPr>
          <w:rFonts w:ascii="Arial" w:hAnsi="Arial" w:cs="Arial"/>
          <w:sz w:val="20"/>
          <w:szCs w:val="20"/>
        </w:rPr>
        <w:t>created</w:t>
      </w:r>
      <w:r>
        <w:rPr>
          <w:rFonts w:ascii="Arial" w:hAnsi="Arial" w:cs="Arial"/>
          <w:sz w:val="20"/>
          <w:szCs w:val="20"/>
        </w:rPr>
        <w:t xml:space="preserve"> by the body, memory and history,” </w:t>
      </w:r>
      <w:r w:rsidRPr="005431FC">
        <w:rPr>
          <w:rFonts w:ascii="Arial" w:hAnsi="Arial" w:cs="Arial"/>
          <w:b/>
          <w:sz w:val="20"/>
          <w:szCs w:val="20"/>
        </w:rPr>
        <w:t>Gonzalez said</w:t>
      </w:r>
      <w:r>
        <w:rPr>
          <w:rFonts w:ascii="Arial" w:hAnsi="Arial" w:cs="Arial"/>
          <w:sz w:val="20"/>
          <w:szCs w:val="20"/>
        </w:rPr>
        <w:t xml:space="preserve">. “By visiting these sacred spaces, </w:t>
      </w:r>
      <w:r w:rsidRPr="003E0908">
        <w:rPr>
          <w:rFonts w:ascii="Arial" w:eastAsia="Arial" w:hAnsi="Arial" w:cs="Arial"/>
          <w:sz w:val="20"/>
          <w:szCs w:val="20"/>
        </w:rPr>
        <w:t>Johanny Vazquez Paz</w:t>
      </w:r>
      <w:r>
        <w:rPr>
          <w:rFonts w:ascii="Arial" w:hAnsi="Arial" w:cs="Arial"/>
          <w:sz w:val="20"/>
          <w:szCs w:val="20"/>
        </w:rPr>
        <w:t xml:space="preserve"> </w:t>
      </w:r>
      <w:r w:rsidR="003606FD">
        <w:rPr>
          <w:rFonts w:ascii="Arial" w:hAnsi="Arial" w:cs="Arial"/>
          <w:sz w:val="20"/>
          <w:szCs w:val="20"/>
        </w:rPr>
        <w:t xml:space="preserve">offers </w:t>
      </w:r>
      <w:r w:rsidR="0089071F">
        <w:rPr>
          <w:rFonts w:ascii="Arial" w:hAnsi="Arial" w:cs="Arial"/>
          <w:sz w:val="20"/>
          <w:szCs w:val="20"/>
        </w:rPr>
        <w:t xml:space="preserve">solace </w:t>
      </w:r>
      <w:r w:rsidR="003606FD">
        <w:rPr>
          <w:rFonts w:ascii="Arial" w:hAnsi="Arial" w:cs="Arial"/>
          <w:sz w:val="20"/>
          <w:szCs w:val="20"/>
        </w:rPr>
        <w:t>for the conflicts that plague our interior and exterior scen</w:t>
      </w:r>
      <w:r w:rsidR="0089071F">
        <w:rPr>
          <w:rFonts w:ascii="Arial" w:hAnsi="Arial" w:cs="Arial"/>
          <w:sz w:val="20"/>
          <w:szCs w:val="20"/>
        </w:rPr>
        <w:t>eries.</w:t>
      </w:r>
      <w:r w:rsidR="003606FD">
        <w:rPr>
          <w:rFonts w:ascii="Arial" w:hAnsi="Arial" w:cs="Arial"/>
          <w:sz w:val="20"/>
          <w:szCs w:val="20"/>
        </w:rPr>
        <w:t xml:space="preserve"> As violence diminishes the female spirit, this poet’s courageous, masterful command </w:t>
      </w:r>
      <w:r w:rsidR="0089071F">
        <w:rPr>
          <w:rFonts w:ascii="Arial" w:hAnsi="Arial" w:cs="Arial"/>
          <w:sz w:val="20"/>
          <w:szCs w:val="20"/>
        </w:rPr>
        <w:t>of language reunites fragments to make something whole.”</w:t>
      </w:r>
    </w:p>
    <w:p w:rsidR="003606FD" w:rsidRDefault="003606FD" w:rsidP="00A61C75">
      <w:pPr>
        <w:pStyle w:val="Body"/>
        <w:jc w:val="both"/>
        <w:rPr>
          <w:rFonts w:ascii="Arial" w:hAnsi="Arial" w:cs="Arial"/>
          <w:sz w:val="20"/>
          <w:szCs w:val="20"/>
        </w:rPr>
      </w:pPr>
    </w:p>
    <w:p w:rsidR="00AA3B9B" w:rsidRPr="005431FC" w:rsidRDefault="00AA3B9B" w:rsidP="00AA3B9B">
      <w:pPr>
        <w:pStyle w:val="Body"/>
        <w:jc w:val="both"/>
        <w:rPr>
          <w:rFonts w:ascii="Arial" w:hAnsi="Arial" w:cs="Arial"/>
          <w:color w:val="auto"/>
          <w:sz w:val="20"/>
          <w:szCs w:val="20"/>
        </w:rPr>
      </w:pPr>
      <w:r w:rsidRPr="005431FC">
        <w:rPr>
          <w:rFonts w:ascii="Arial" w:hAnsi="Arial" w:cs="Arial"/>
          <w:color w:val="auto"/>
          <w:sz w:val="20"/>
          <w:szCs w:val="20"/>
          <w:shd w:val="clear" w:color="auto" w:fill="FFFFFF"/>
        </w:rPr>
        <w:t>Paz was born in San Juan, Puerto Rico. Her book</w:t>
      </w:r>
      <w:r w:rsidR="00221BEA" w:rsidRPr="005431FC">
        <w:rPr>
          <w:rFonts w:ascii="Arial" w:hAnsi="Arial" w:cs="Arial"/>
          <w:color w:val="auto"/>
          <w:sz w:val="20"/>
          <w:szCs w:val="20"/>
          <w:shd w:val="clear" w:color="auto" w:fill="FFFFFF"/>
        </w:rPr>
        <w:t>s include</w:t>
      </w:r>
      <w:r w:rsidRPr="005431FC">
        <w:rPr>
          <w:rFonts w:ascii="Arial" w:hAnsi="Arial" w:cs="Arial"/>
          <w:color w:val="auto"/>
          <w:sz w:val="20"/>
          <w:szCs w:val="20"/>
          <w:shd w:val="clear" w:color="auto" w:fill="FFFFFF"/>
        </w:rPr>
        <w:t xml:space="preserve"> </w:t>
      </w:r>
      <w:r w:rsidRPr="005431FC">
        <w:rPr>
          <w:rFonts w:ascii="Arial" w:hAnsi="Arial" w:cs="Arial"/>
          <w:i/>
          <w:color w:val="auto"/>
          <w:sz w:val="20"/>
          <w:szCs w:val="20"/>
          <w:shd w:val="clear" w:color="auto" w:fill="FFFFFF"/>
        </w:rPr>
        <w:t>Sagrada Familia</w:t>
      </w:r>
      <w:r w:rsidRPr="005431FC">
        <w:rPr>
          <w:rFonts w:ascii="Arial" w:hAnsi="Arial" w:cs="Arial"/>
          <w:color w:val="auto"/>
          <w:sz w:val="20"/>
          <w:szCs w:val="20"/>
          <w:shd w:val="clear" w:color="auto" w:fill="FFFFFF"/>
        </w:rPr>
        <w:t xml:space="preserve">, </w:t>
      </w:r>
      <w:r w:rsidR="00221BEA" w:rsidRPr="005431FC">
        <w:rPr>
          <w:rFonts w:ascii="Arial" w:hAnsi="Arial" w:cs="Arial"/>
          <w:color w:val="auto"/>
          <w:sz w:val="20"/>
          <w:szCs w:val="20"/>
          <w:shd w:val="clear" w:color="auto" w:fill="FFFFFF"/>
        </w:rPr>
        <w:t xml:space="preserve">which </w:t>
      </w:r>
      <w:r w:rsidRPr="005431FC">
        <w:rPr>
          <w:rFonts w:ascii="Arial" w:hAnsi="Arial" w:cs="Arial"/>
          <w:color w:val="auto"/>
          <w:sz w:val="20"/>
          <w:szCs w:val="20"/>
          <w:shd w:val="clear" w:color="auto" w:fill="FFFFFF"/>
        </w:rPr>
        <w:t xml:space="preserve">won </w:t>
      </w:r>
      <w:r w:rsidR="00221BEA" w:rsidRPr="005431FC">
        <w:rPr>
          <w:rFonts w:ascii="Arial" w:hAnsi="Arial" w:cs="Arial"/>
          <w:color w:val="auto"/>
          <w:sz w:val="20"/>
          <w:szCs w:val="20"/>
          <w:shd w:val="clear" w:color="auto" w:fill="FFFFFF"/>
        </w:rPr>
        <w:t xml:space="preserve">an </w:t>
      </w:r>
      <w:r w:rsidRPr="005431FC">
        <w:rPr>
          <w:rFonts w:ascii="Arial" w:hAnsi="Arial" w:cs="Arial"/>
          <w:color w:val="auto"/>
          <w:sz w:val="20"/>
          <w:szCs w:val="20"/>
          <w:shd w:val="clear" w:color="auto" w:fill="FFFFFF"/>
        </w:rPr>
        <w:t>International Latino Book Award in 2015</w:t>
      </w:r>
      <w:r w:rsidR="00221BEA" w:rsidRPr="005431FC">
        <w:rPr>
          <w:rFonts w:ascii="Arial" w:hAnsi="Arial" w:cs="Arial"/>
          <w:color w:val="auto"/>
          <w:sz w:val="20"/>
          <w:szCs w:val="20"/>
          <w:shd w:val="clear" w:color="auto" w:fill="FFFFFF"/>
        </w:rPr>
        <w:t xml:space="preserve">; </w:t>
      </w:r>
      <w:r w:rsidR="00221BEA" w:rsidRPr="005431FC">
        <w:rPr>
          <w:rStyle w:val="Emphasis"/>
          <w:rFonts w:ascii="Arial" w:hAnsi="Arial" w:cs="Arial"/>
          <w:color w:val="auto"/>
          <w:sz w:val="20"/>
          <w:szCs w:val="20"/>
          <w:shd w:val="clear" w:color="auto" w:fill="FFFFFF"/>
        </w:rPr>
        <w:t>Querido Voyeur</w:t>
      </w:r>
      <w:r w:rsidR="00221BEA" w:rsidRPr="005431FC">
        <w:rPr>
          <w:rStyle w:val="Emphasis"/>
          <w:rFonts w:ascii="Arial" w:hAnsi="Arial" w:cs="Arial"/>
          <w:i w:val="0"/>
          <w:color w:val="auto"/>
          <w:sz w:val="20"/>
          <w:szCs w:val="20"/>
          <w:shd w:val="clear" w:color="auto" w:fill="FFFFFF"/>
        </w:rPr>
        <w:t xml:space="preserve"> </w:t>
      </w:r>
      <w:r w:rsidR="00221BEA" w:rsidRPr="005431FC">
        <w:rPr>
          <w:rFonts w:ascii="Arial" w:hAnsi="Arial" w:cs="Arial"/>
          <w:color w:val="auto"/>
          <w:sz w:val="20"/>
          <w:szCs w:val="20"/>
          <w:shd w:val="clear" w:color="auto" w:fill="FFFFFF"/>
        </w:rPr>
        <w:t>by Ediciones Torremozas (Madrid, Spain, 2012) and </w:t>
      </w:r>
      <w:r w:rsidR="00221BEA" w:rsidRPr="005431FC">
        <w:rPr>
          <w:rStyle w:val="Emphasis"/>
          <w:rFonts w:ascii="Arial" w:hAnsi="Arial" w:cs="Arial"/>
          <w:color w:val="auto"/>
          <w:sz w:val="20"/>
          <w:szCs w:val="20"/>
          <w:shd w:val="clear" w:color="auto" w:fill="FFFFFF"/>
        </w:rPr>
        <w:t>Streetwise Poems/Poemas callejeros </w:t>
      </w:r>
      <w:r w:rsidR="00221BEA" w:rsidRPr="005431FC">
        <w:rPr>
          <w:rFonts w:ascii="Arial" w:hAnsi="Arial" w:cs="Arial"/>
          <w:color w:val="auto"/>
          <w:sz w:val="20"/>
          <w:szCs w:val="20"/>
          <w:shd w:val="clear" w:color="auto" w:fill="FFFFFF"/>
        </w:rPr>
        <w:t xml:space="preserve">(Mayapple Press, 2007), a winner at the 2008 International Latino Book Awards (California). In 2012, she won first prize in the poetry category and second place for her story “La muda” (The Mute) at the Consenso Short Story and Poetry Contest of Northeastern Illinois University. </w:t>
      </w:r>
      <w:r w:rsidRPr="005431FC">
        <w:rPr>
          <w:rFonts w:ascii="Arial" w:hAnsi="Arial" w:cs="Arial"/>
          <w:color w:val="auto"/>
          <w:sz w:val="20"/>
          <w:szCs w:val="20"/>
          <w:shd w:val="clear" w:color="auto" w:fill="FFFFFF"/>
        </w:rPr>
        <w:t>She co-edited the anthology </w:t>
      </w:r>
      <w:r w:rsidRPr="005431FC">
        <w:rPr>
          <w:rStyle w:val="Emphasis"/>
          <w:rFonts w:ascii="Arial" w:hAnsi="Arial" w:cs="Arial"/>
          <w:color w:val="auto"/>
          <w:sz w:val="20"/>
          <w:szCs w:val="20"/>
          <w:shd w:val="clear" w:color="auto" w:fill="FFFFFF"/>
        </w:rPr>
        <w:t>Between the Heart and the Land / Entre el corazón y la tierra: Latina Poets in the Midwest</w:t>
      </w:r>
      <w:r w:rsidRPr="005431FC">
        <w:rPr>
          <w:rFonts w:ascii="Arial" w:hAnsi="Arial" w:cs="Arial"/>
          <w:color w:val="auto"/>
          <w:sz w:val="20"/>
          <w:szCs w:val="20"/>
          <w:shd w:val="clear" w:color="auto" w:fill="FFFFFF"/>
        </w:rPr>
        <w:t> </w:t>
      </w:r>
      <w:r w:rsidR="007A4B7E" w:rsidRPr="005431FC">
        <w:rPr>
          <w:rFonts w:ascii="Arial" w:hAnsi="Arial" w:cs="Arial"/>
          <w:color w:val="auto"/>
          <w:sz w:val="20"/>
          <w:szCs w:val="20"/>
          <w:shd w:val="clear" w:color="auto" w:fill="FFFFFF"/>
        </w:rPr>
        <w:t>(</w:t>
      </w:r>
      <w:r w:rsidRPr="005431FC">
        <w:rPr>
          <w:rFonts w:ascii="Arial" w:hAnsi="Arial" w:cs="Arial"/>
          <w:color w:val="auto"/>
          <w:sz w:val="20"/>
          <w:szCs w:val="20"/>
          <w:shd w:val="clear" w:color="auto" w:fill="FFFFFF"/>
        </w:rPr>
        <w:t>Abrazo Press</w:t>
      </w:r>
      <w:r w:rsidR="007A4B7E" w:rsidRPr="005431FC">
        <w:rPr>
          <w:rFonts w:ascii="Arial" w:hAnsi="Arial" w:cs="Arial"/>
          <w:color w:val="auto"/>
          <w:sz w:val="20"/>
          <w:szCs w:val="20"/>
          <w:shd w:val="clear" w:color="auto" w:fill="FFFFFF"/>
        </w:rPr>
        <w:t xml:space="preserve">). </w:t>
      </w:r>
      <w:r w:rsidRPr="005431FC">
        <w:rPr>
          <w:rFonts w:ascii="Arial" w:hAnsi="Arial" w:cs="Arial"/>
          <w:color w:val="auto"/>
          <w:sz w:val="20"/>
          <w:szCs w:val="20"/>
          <w:shd w:val="clear" w:color="auto" w:fill="FFFFFF"/>
        </w:rPr>
        <w:t>Her work has been included in many anthologies, including </w:t>
      </w:r>
      <w:r w:rsidRPr="005431FC">
        <w:rPr>
          <w:rStyle w:val="Emphasis"/>
          <w:rFonts w:ascii="Arial" w:hAnsi="Arial" w:cs="Arial"/>
          <w:color w:val="auto"/>
          <w:sz w:val="20"/>
          <w:szCs w:val="20"/>
          <w:shd w:val="clear" w:color="auto" w:fill="FFFFFF"/>
        </w:rPr>
        <w:t>City of Big Shoulders</w:t>
      </w:r>
      <w:r w:rsidRPr="005431FC">
        <w:rPr>
          <w:rFonts w:ascii="Arial" w:hAnsi="Arial" w:cs="Arial"/>
          <w:color w:val="auto"/>
          <w:sz w:val="20"/>
          <w:szCs w:val="20"/>
          <w:shd w:val="clear" w:color="auto" w:fill="FFFFFF"/>
        </w:rPr>
        <w:t>; </w:t>
      </w:r>
      <w:r w:rsidRPr="005431FC">
        <w:rPr>
          <w:rStyle w:val="Emphasis"/>
          <w:rFonts w:ascii="Arial" w:hAnsi="Arial" w:cs="Arial"/>
          <w:color w:val="auto"/>
          <w:sz w:val="20"/>
          <w:szCs w:val="20"/>
          <w:shd w:val="clear" w:color="auto" w:fill="FFFFFF"/>
        </w:rPr>
        <w:t>Ejército de rosas</w:t>
      </w:r>
      <w:r w:rsidRPr="005431FC">
        <w:rPr>
          <w:rFonts w:ascii="Arial" w:hAnsi="Arial" w:cs="Arial"/>
          <w:color w:val="auto"/>
          <w:sz w:val="20"/>
          <w:szCs w:val="20"/>
          <w:shd w:val="clear" w:color="auto" w:fill="FFFFFF"/>
        </w:rPr>
        <w:t>; </w:t>
      </w:r>
      <w:r w:rsidRPr="005431FC">
        <w:rPr>
          <w:rStyle w:val="Emphasis"/>
          <w:rFonts w:ascii="Arial" w:hAnsi="Arial" w:cs="Arial"/>
          <w:color w:val="auto"/>
          <w:sz w:val="20"/>
          <w:szCs w:val="20"/>
          <w:shd w:val="clear" w:color="auto" w:fill="FFFFFF"/>
        </w:rPr>
        <w:t>En la 18 a la 1</w:t>
      </w:r>
      <w:r w:rsidRPr="005431FC">
        <w:rPr>
          <w:rFonts w:ascii="Arial" w:hAnsi="Arial" w:cs="Arial"/>
          <w:color w:val="auto"/>
          <w:sz w:val="20"/>
          <w:szCs w:val="20"/>
          <w:shd w:val="clear" w:color="auto" w:fill="FFFFFF"/>
        </w:rPr>
        <w:t>; </w:t>
      </w:r>
      <w:r w:rsidRPr="005431FC">
        <w:rPr>
          <w:rStyle w:val="Emphasis"/>
          <w:rFonts w:ascii="Arial" w:hAnsi="Arial" w:cs="Arial"/>
          <w:color w:val="auto"/>
          <w:sz w:val="20"/>
          <w:szCs w:val="20"/>
          <w:shd w:val="clear" w:color="auto" w:fill="FFFFFF"/>
        </w:rPr>
        <w:t>The City Visible: Chicago Poetry for the New Century</w:t>
      </w:r>
      <w:r w:rsidRPr="005431FC">
        <w:rPr>
          <w:rFonts w:ascii="Arial" w:hAnsi="Arial" w:cs="Arial"/>
          <w:color w:val="auto"/>
          <w:sz w:val="20"/>
          <w:szCs w:val="20"/>
          <w:shd w:val="clear" w:color="auto" w:fill="FFFFFF"/>
        </w:rPr>
        <w:t>; and </w:t>
      </w:r>
      <w:r w:rsidRPr="005431FC">
        <w:rPr>
          <w:rStyle w:val="Emphasis"/>
          <w:rFonts w:ascii="Arial" w:hAnsi="Arial" w:cs="Arial"/>
          <w:color w:val="auto"/>
          <w:sz w:val="20"/>
          <w:szCs w:val="20"/>
          <w:shd w:val="clear" w:color="auto" w:fill="FFFFFF"/>
        </w:rPr>
        <w:t>Poetas sin tregua</w:t>
      </w:r>
      <w:r w:rsidR="007A4B7E" w:rsidRPr="005431FC">
        <w:rPr>
          <w:rFonts w:ascii="Arial" w:hAnsi="Arial" w:cs="Arial"/>
          <w:color w:val="auto"/>
          <w:sz w:val="20"/>
          <w:szCs w:val="20"/>
          <w:shd w:val="clear" w:color="auto" w:fill="FFFFFF"/>
        </w:rPr>
        <w:t xml:space="preserve"> - </w:t>
      </w:r>
      <w:r w:rsidR="007A4B7E" w:rsidRPr="005431FC">
        <w:rPr>
          <w:rFonts w:ascii="Arial" w:hAnsi="Arial" w:cs="Arial"/>
          <w:i/>
          <w:iCs/>
          <w:color w:val="auto"/>
          <w:sz w:val="20"/>
          <w:szCs w:val="20"/>
          <w:lang w:val="es-ES_tradnl"/>
        </w:rPr>
        <w:t>Compilación de poetas puertorriqueñas de la generación del 80</w:t>
      </w:r>
      <w:r w:rsidR="007A4B7E" w:rsidRPr="005431FC">
        <w:rPr>
          <w:rFonts w:ascii="Arial" w:hAnsi="Arial" w:cs="Arial"/>
          <w:iCs/>
          <w:color w:val="auto"/>
          <w:sz w:val="20"/>
          <w:szCs w:val="20"/>
          <w:lang w:val="es-ES_tradnl"/>
        </w:rPr>
        <w:t>.</w:t>
      </w:r>
      <w:r w:rsidRPr="005431FC">
        <w:rPr>
          <w:rFonts w:ascii="Arial" w:hAnsi="Arial" w:cs="Arial"/>
          <w:color w:val="auto"/>
          <w:sz w:val="20"/>
          <w:szCs w:val="20"/>
          <w:shd w:val="clear" w:color="auto" w:fill="FFFFFF"/>
        </w:rPr>
        <w:t xml:space="preserve"> She currently teaches at Harold Washington College in Chicago, IL. </w:t>
      </w:r>
      <w:r w:rsidRPr="005431FC">
        <w:rPr>
          <w:rFonts w:ascii="Arial" w:hAnsi="Arial" w:cs="Arial"/>
          <w:color w:val="auto"/>
          <w:sz w:val="20"/>
          <w:szCs w:val="20"/>
        </w:rPr>
        <w:t xml:space="preserve"> </w:t>
      </w:r>
    </w:p>
    <w:p w:rsidR="003606FD" w:rsidRDefault="003606FD" w:rsidP="00AA3B9B">
      <w:pPr>
        <w:pStyle w:val="Body"/>
        <w:jc w:val="both"/>
        <w:rPr>
          <w:rFonts w:ascii="Arial" w:hAnsi="Arial" w:cs="Arial"/>
          <w:sz w:val="20"/>
          <w:szCs w:val="20"/>
        </w:rPr>
      </w:pPr>
    </w:p>
    <w:p w:rsidR="00243E50" w:rsidRPr="00243E50" w:rsidRDefault="00243E50" w:rsidP="00AA3B9B">
      <w:pPr>
        <w:pStyle w:val="Body"/>
        <w:jc w:val="both"/>
        <w:rPr>
          <w:rFonts w:ascii="Arial" w:hAnsi="Arial" w:cs="Arial"/>
          <w:sz w:val="20"/>
          <w:szCs w:val="20"/>
        </w:rPr>
      </w:pPr>
      <w:r>
        <w:rPr>
          <w:rFonts w:ascii="Arial" w:hAnsi="Arial" w:cs="Arial"/>
          <w:sz w:val="20"/>
          <w:szCs w:val="20"/>
        </w:rPr>
        <w:t xml:space="preserve">“It is an honor to receive the Paz Prize for Poetry and become the first Puerto Rican to obtain this distinction,” </w:t>
      </w:r>
      <w:r w:rsidRPr="005431FC">
        <w:rPr>
          <w:rFonts w:ascii="Arial" w:hAnsi="Arial" w:cs="Arial"/>
          <w:b/>
          <w:sz w:val="20"/>
          <w:szCs w:val="20"/>
        </w:rPr>
        <w:t>Paz said</w:t>
      </w:r>
      <w:r>
        <w:rPr>
          <w:rFonts w:ascii="Arial" w:hAnsi="Arial" w:cs="Arial"/>
          <w:sz w:val="20"/>
          <w:szCs w:val="20"/>
        </w:rPr>
        <w:t>. “</w:t>
      </w:r>
      <w:r w:rsidR="00E2405E">
        <w:rPr>
          <w:rFonts w:ascii="Arial" w:hAnsi="Arial" w:cs="Arial"/>
          <w:sz w:val="20"/>
          <w:szCs w:val="20"/>
        </w:rPr>
        <w:t>I</w:t>
      </w:r>
      <w:r>
        <w:rPr>
          <w:rFonts w:ascii="Arial" w:hAnsi="Arial" w:cs="Arial"/>
          <w:sz w:val="20"/>
          <w:szCs w:val="20"/>
        </w:rPr>
        <w:t xml:space="preserve">t’s </w:t>
      </w:r>
      <w:r w:rsidR="00E2405E">
        <w:rPr>
          <w:rFonts w:ascii="Arial" w:hAnsi="Arial" w:cs="Arial"/>
          <w:sz w:val="20"/>
          <w:szCs w:val="20"/>
        </w:rPr>
        <w:t xml:space="preserve">also </w:t>
      </w:r>
      <w:r>
        <w:rPr>
          <w:rFonts w:ascii="Arial" w:hAnsi="Arial" w:cs="Arial"/>
          <w:sz w:val="20"/>
          <w:szCs w:val="20"/>
        </w:rPr>
        <w:t xml:space="preserve">very special to receive a prize that carries my mother’s last name. With </w:t>
      </w:r>
      <w:r w:rsidRPr="00243E50">
        <w:rPr>
          <w:rFonts w:ascii="Arial" w:hAnsi="Arial" w:cs="Arial"/>
          <w:i/>
          <w:sz w:val="20"/>
          <w:szCs w:val="20"/>
        </w:rPr>
        <w:t xml:space="preserve">Ofrezco </w:t>
      </w:r>
      <w:r w:rsidRPr="00243E50">
        <w:rPr>
          <w:rFonts w:ascii="Arial" w:hAnsi="Arial" w:cs="Arial"/>
          <w:i/>
          <w:color w:val="auto"/>
          <w:sz w:val="20"/>
          <w:szCs w:val="20"/>
          <w:lang w:val="es-ES_tradnl"/>
        </w:rPr>
        <w:t>mi corazón como una diana</w:t>
      </w:r>
      <w:r>
        <w:rPr>
          <w:rFonts w:ascii="Arial" w:hAnsi="Arial" w:cs="Arial"/>
          <w:color w:val="auto"/>
          <w:sz w:val="20"/>
          <w:szCs w:val="20"/>
          <w:lang w:val="es-ES_tradnl"/>
        </w:rPr>
        <w:t>, I hope to give a voice to the Puerto Rican diáspora and offer consolation to the victims and survivors</w:t>
      </w:r>
      <w:r w:rsidRPr="00243E50">
        <w:rPr>
          <w:rFonts w:ascii="Arial" w:hAnsi="Arial" w:cs="Arial"/>
          <w:color w:val="auto"/>
          <w:sz w:val="20"/>
          <w:szCs w:val="20"/>
        </w:rPr>
        <w:t xml:space="preserve"> of the</w:t>
      </w:r>
      <w:r>
        <w:rPr>
          <w:rFonts w:ascii="Arial" w:hAnsi="Arial" w:cs="Arial"/>
          <w:color w:val="auto"/>
          <w:sz w:val="20"/>
          <w:szCs w:val="20"/>
          <w:lang w:val="es-ES_tradnl"/>
        </w:rPr>
        <w:t xml:space="preserve"> violence we live in</w:t>
      </w:r>
      <w:r w:rsidR="003E0908">
        <w:rPr>
          <w:rFonts w:ascii="Arial" w:hAnsi="Arial" w:cs="Arial"/>
          <w:color w:val="auto"/>
          <w:sz w:val="20"/>
          <w:szCs w:val="20"/>
          <w:lang w:val="es-ES_tradnl"/>
        </w:rPr>
        <w:t xml:space="preserve"> today.</w:t>
      </w:r>
      <w:r>
        <w:rPr>
          <w:rFonts w:ascii="Arial" w:hAnsi="Arial" w:cs="Arial"/>
          <w:color w:val="auto"/>
          <w:sz w:val="20"/>
          <w:szCs w:val="20"/>
          <w:lang w:val="es-ES_tradnl"/>
        </w:rPr>
        <w:t xml:space="preserve"> I’d like to thank Rigoberto Gonzalez for trusting my poems, the Natonal Poetry Series and Miami Book Fair for promoting and supporting Spanish-language </w:t>
      </w:r>
      <w:r w:rsidR="003E0908">
        <w:rPr>
          <w:rFonts w:ascii="Arial" w:hAnsi="Arial" w:cs="Arial"/>
          <w:color w:val="auto"/>
          <w:sz w:val="20"/>
          <w:szCs w:val="20"/>
          <w:lang w:val="es-ES_tradnl"/>
        </w:rPr>
        <w:t xml:space="preserve">authors in the U.S.” </w:t>
      </w:r>
      <w:r>
        <w:rPr>
          <w:rFonts w:ascii="Arial" w:hAnsi="Arial" w:cs="Arial"/>
          <w:color w:val="auto"/>
          <w:sz w:val="20"/>
          <w:szCs w:val="20"/>
          <w:lang w:val="es-ES_tradnl"/>
        </w:rPr>
        <w:t xml:space="preserve"> </w:t>
      </w:r>
    </w:p>
    <w:p w:rsidR="00243E50" w:rsidRDefault="00243E50" w:rsidP="00AA3B9B">
      <w:pPr>
        <w:pStyle w:val="Body"/>
        <w:jc w:val="both"/>
        <w:rPr>
          <w:rFonts w:ascii="Arial" w:hAnsi="Arial" w:cs="Arial"/>
          <w:sz w:val="20"/>
          <w:szCs w:val="20"/>
        </w:rPr>
      </w:pPr>
    </w:p>
    <w:p w:rsidR="0089071F" w:rsidRDefault="0089071F" w:rsidP="0089071F">
      <w:pPr>
        <w:pStyle w:val="Body"/>
        <w:jc w:val="both"/>
        <w:rPr>
          <w:rFonts w:ascii="Arial" w:hAnsi="Arial" w:cs="Arial"/>
          <w:sz w:val="20"/>
          <w:szCs w:val="20"/>
        </w:rPr>
      </w:pPr>
      <w:r w:rsidRPr="004709D8">
        <w:rPr>
          <w:rFonts w:ascii="Arial" w:hAnsi="Arial" w:cs="Arial"/>
          <w:sz w:val="20"/>
          <w:szCs w:val="20"/>
        </w:rPr>
        <w:t xml:space="preserve">Named in honor of the late Nobel Prize-winning poet, Octavio Paz, </w:t>
      </w:r>
      <w:r>
        <w:rPr>
          <w:rFonts w:ascii="Arial" w:hAnsi="Arial" w:cs="Arial"/>
          <w:sz w:val="20"/>
          <w:szCs w:val="20"/>
        </w:rPr>
        <w:t>t</w:t>
      </w:r>
      <w:r w:rsidRPr="004709D8">
        <w:rPr>
          <w:rFonts w:ascii="Arial" w:hAnsi="Arial" w:cs="Arial"/>
          <w:sz w:val="20"/>
          <w:szCs w:val="20"/>
        </w:rPr>
        <w:t xml:space="preserve">he Paz Prize for Poetry was </w:t>
      </w:r>
      <w:r>
        <w:rPr>
          <w:rFonts w:ascii="Arial" w:hAnsi="Arial" w:cs="Arial"/>
          <w:sz w:val="20"/>
          <w:szCs w:val="20"/>
        </w:rPr>
        <w:t xml:space="preserve">launched in 2012 and </w:t>
      </w:r>
      <w:r w:rsidRPr="004709D8">
        <w:rPr>
          <w:rFonts w:ascii="Arial" w:hAnsi="Arial" w:cs="Arial"/>
          <w:sz w:val="20"/>
          <w:szCs w:val="20"/>
        </w:rPr>
        <w:t xml:space="preserve">recognizes a previously unpublished poetry book written in Spanish by a poet residing in the U.S. </w:t>
      </w:r>
      <w:r>
        <w:rPr>
          <w:rFonts w:ascii="Arial" w:hAnsi="Arial" w:cs="Arial"/>
          <w:sz w:val="20"/>
          <w:szCs w:val="20"/>
        </w:rPr>
        <w:t xml:space="preserve">Past winners include Dinapiera Di Donato, Carlos Pintado and Legna Rodriguez Iglesias. More than 200 poets have submitted works for the Paz Prize in Poetry. </w:t>
      </w:r>
    </w:p>
    <w:p w:rsidR="003606FD" w:rsidRDefault="003606FD" w:rsidP="00751E3F">
      <w:pPr>
        <w:pStyle w:val="Body"/>
        <w:jc w:val="both"/>
        <w:rPr>
          <w:rFonts w:ascii="Arial" w:hAnsi="Arial" w:cs="Arial"/>
          <w:sz w:val="20"/>
          <w:szCs w:val="20"/>
        </w:rPr>
      </w:pPr>
    </w:p>
    <w:p w:rsidR="003606FD" w:rsidRDefault="00406E78" w:rsidP="00751E3F">
      <w:pPr>
        <w:pStyle w:val="Body"/>
        <w:jc w:val="both"/>
        <w:rPr>
          <w:rFonts w:ascii="Arial" w:hAnsi="Arial" w:cs="Arial"/>
          <w:sz w:val="20"/>
          <w:szCs w:val="20"/>
        </w:rPr>
      </w:pPr>
      <w:r>
        <w:rPr>
          <w:rFonts w:ascii="Arial" w:hAnsi="Arial" w:cs="Arial"/>
          <w:sz w:val="20"/>
          <w:szCs w:val="20"/>
        </w:rPr>
        <w:t>“It is intensely gratifying to</w:t>
      </w:r>
      <w:r w:rsidR="0089071F">
        <w:rPr>
          <w:rFonts w:ascii="Arial" w:hAnsi="Arial" w:cs="Arial"/>
          <w:sz w:val="20"/>
          <w:szCs w:val="20"/>
        </w:rPr>
        <w:t xml:space="preserve"> be able to </w:t>
      </w:r>
      <w:r>
        <w:rPr>
          <w:rFonts w:ascii="Arial" w:hAnsi="Arial" w:cs="Arial"/>
          <w:sz w:val="20"/>
          <w:szCs w:val="20"/>
        </w:rPr>
        <w:t>introduce a broad spectrum of poetic voices</w:t>
      </w:r>
      <w:r w:rsidR="0089071F">
        <w:rPr>
          <w:rFonts w:ascii="Arial" w:hAnsi="Arial" w:cs="Arial"/>
          <w:sz w:val="20"/>
          <w:szCs w:val="20"/>
        </w:rPr>
        <w:t xml:space="preserve"> through the Paz Prize,</w:t>
      </w:r>
      <w:r>
        <w:rPr>
          <w:rFonts w:ascii="Arial" w:hAnsi="Arial" w:cs="Arial"/>
          <w:sz w:val="20"/>
          <w:szCs w:val="20"/>
        </w:rPr>
        <w:t xml:space="preserve">” said </w:t>
      </w:r>
      <w:r w:rsidRPr="005431FC">
        <w:rPr>
          <w:rFonts w:ascii="Arial" w:hAnsi="Arial" w:cs="Arial"/>
          <w:b/>
          <w:sz w:val="20"/>
          <w:szCs w:val="20"/>
        </w:rPr>
        <w:t>Lissette Mendez</w:t>
      </w:r>
      <w:r>
        <w:rPr>
          <w:rFonts w:ascii="Arial" w:hAnsi="Arial" w:cs="Arial"/>
          <w:sz w:val="20"/>
          <w:szCs w:val="20"/>
        </w:rPr>
        <w:t>, Miami Book Fair’s director of programming. “These poems are available in both English and Spanish, and it is fascinating to experience their unique cadence in both la</w:t>
      </w:r>
      <w:r w:rsidR="0089071F">
        <w:rPr>
          <w:rFonts w:ascii="Arial" w:hAnsi="Arial" w:cs="Arial"/>
          <w:sz w:val="20"/>
          <w:szCs w:val="20"/>
        </w:rPr>
        <w:t xml:space="preserve">nguages. Discovering a new poet, who might have gone unnoticed due to language barriers, is even more marvelous. There aren’t many books that offer this unique translation.” </w:t>
      </w:r>
      <w:r>
        <w:rPr>
          <w:rFonts w:ascii="Arial" w:hAnsi="Arial" w:cs="Arial"/>
          <w:sz w:val="20"/>
          <w:szCs w:val="20"/>
        </w:rPr>
        <w:t xml:space="preserve"> </w:t>
      </w:r>
    </w:p>
    <w:p w:rsidR="003606FD" w:rsidRDefault="003606FD" w:rsidP="00751E3F">
      <w:pPr>
        <w:pStyle w:val="Body"/>
        <w:jc w:val="both"/>
        <w:rPr>
          <w:rFonts w:ascii="Arial" w:hAnsi="Arial" w:cs="Arial"/>
          <w:sz w:val="20"/>
          <w:szCs w:val="20"/>
        </w:rPr>
      </w:pPr>
    </w:p>
    <w:p w:rsidR="00A8266D" w:rsidRPr="004709D8" w:rsidRDefault="00A8266D" w:rsidP="00A8266D">
      <w:pPr>
        <w:widowControl w:val="0"/>
        <w:autoSpaceDE w:val="0"/>
        <w:autoSpaceDN w:val="0"/>
        <w:adjustRightInd w:val="0"/>
        <w:jc w:val="both"/>
        <w:rPr>
          <w:rFonts w:ascii="Arial" w:hAnsi="Arial" w:cs="Arial"/>
          <w:sz w:val="20"/>
          <w:szCs w:val="20"/>
        </w:rPr>
      </w:pPr>
      <w:r w:rsidRPr="00826DA2">
        <w:rPr>
          <w:rFonts w:ascii="Arial" w:hAnsi="Arial" w:cs="Arial"/>
          <w:b/>
          <w:sz w:val="20"/>
          <w:szCs w:val="20"/>
          <w:u w:val="single"/>
        </w:rPr>
        <w:t>The National Poetry Series</w:t>
      </w:r>
      <w:r w:rsidRPr="004709D8">
        <w:rPr>
          <w:rFonts w:ascii="Arial" w:hAnsi="Arial" w:cs="Arial"/>
          <w:sz w:val="20"/>
          <w:szCs w:val="20"/>
        </w:rPr>
        <w:t xml:space="preserve"> was established in 1978 by Daniel Halpern and James Michener to ensure the publication of five collections of poetry annually through participating publishers. More than 175 books have been awarded since the Series' inception.</w:t>
      </w:r>
      <w:r w:rsidR="00826DA2">
        <w:rPr>
          <w:rFonts w:ascii="Arial" w:hAnsi="Arial" w:cs="Arial"/>
          <w:sz w:val="20"/>
          <w:szCs w:val="20"/>
        </w:rPr>
        <w:t xml:space="preserve"> Board members include Julia Alvarez, Sandra Cisneros, Cristina Garcia, Mitchell Kaplan, Campbell McGrath, Pablo Medina, Gary Soto, Ilan Stavans, and Luisa </w:t>
      </w:r>
      <w:r w:rsidR="00826DA2">
        <w:rPr>
          <w:rFonts w:ascii="Arial" w:hAnsi="Arial" w:cs="Arial"/>
          <w:sz w:val="20"/>
          <w:szCs w:val="20"/>
        </w:rPr>
        <w:lastRenderedPageBreak/>
        <w:t xml:space="preserve">Valenzuela. </w:t>
      </w:r>
    </w:p>
    <w:p w:rsidR="00DF6BA5" w:rsidRDefault="0000689F">
      <w:pPr>
        <w:pStyle w:val="Body"/>
        <w:widowControl w:val="0"/>
        <w:jc w:val="both"/>
        <w:rPr>
          <w:rStyle w:val="None"/>
          <w:rFonts w:ascii="Arial" w:eastAsia="Arial" w:hAnsi="Arial" w:cs="Arial"/>
        </w:rPr>
      </w:pPr>
      <w:r>
        <w:rPr>
          <w:rStyle w:val="None"/>
          <w:rFonts w:ascii="Arial" w:hAnsi="Arial"/>
        </w:rPr>
        <w:t xml:space="preserve">                                                                                 </w:t>
      </w:r>
    </w:p>
    <w:p w:rsidR="00DF6BA5" w:rsidRDefault="0000689F">
      <w:pPr>
        <w:pStyle w:val="Body"/>
        <w:jc w:val="both"/>
        <w:outlineLvl w:val="0"/>
        <w:rPr>
          <w:rStyle w:val="Hyperlink0"/>
        </w:rPr>
      </w:pPr>
      <w:r>
        <w:rPr>
          <w:rStyle w:val="None"/>
          <w:rFonts w:ascii="Arial" w:hAnsi="Arial"/>
          <w:b/>
          <w:bCs/>
          <w:sz w:val="20"/>
          <w:szCs w:val="20"/>
          <w:u w:val="single"/>
        </w:rPr>
        <w:t xml:space="preserve">Miami Book Fair </w:t>
      </w:r>
    </w:p>
    <w:p w:rsidR="00DF6BA5" w:rsidRDefault="0000689F">
      <w:pPr>
        <w:pStyle w:val="Body"/>
        <w:jc w:val="both"/>
        <w:rPr>
          <w:rStyle w:val="Hyperlink0"/>
        </w:rPr>
      </w:pPr>
      <w:r>
        <w:rPr>
          <w:rStyle w:val="Hyperlink0"/>
        </w:rPr>
        <w:t>Widely recognized as the largest and finest literary gathering in the U.S., the Miami Book Fair</w:t>
      </w:r>
      <w:r>
        <w:rPr>
          <w:rStyle w:val="None"/>
          <w:rFonts w:ascii="Arial" w:hAnsi="Arial"/>
          <w:sz w:val="20"/>
          <w:szCs w:val="20"/>
        </w:rPr>
        <w:t>’</w:t>
      </w:r>
      <w:r>
        <w:rPr>
          <w:rStyle w:val="Hyperlink0"/>
        </w:rPr>
        <w:t>s eight-day festival features readings and conversation with the world</w:t>
      </w:r>
      <w:r>
        <w:rPr>
          <w:rStyle w:val="None"/>
          <w:rFonts w:ascii="Arial" w:hAnsi="Arial"/>
          <w:sz w:val="20"/>
          <w:szCs w:val="20"/>
        </w:rPr>
        <w:t>’</w:t>
      </w:r>
      <w:r>
        <w:rPr>
          <w:rStyle w:val="Hyperlink0"/>
        </w:rPr>
        <w:t>s most renowned authors and more than 200 booksellers and exhibitors across various genres and interests. Book lovers are also treated to culinary presentations, live music, dance and theater performances, interactive art projects, fun and educational activities for children, and more! In addition to the annual festival, the Miami Book Fair builds community and promotes reading and writing throughout the year with activities open to all, including creative writing courses taught by local and visiting authors, literary gatherings and happy hours and Read to Learn Books for Free, a partnership with The Children</w:t>
      </w:r>
      <w:r>
        <w:rPr>
          <w:rStyle w:val="None"/>
          <w:rFonts w:ascii="Arial" w:hAnsi="Arial"/>
          <w:sz w:val="20"/>
          <w:szCs w:val="20"/>
        </w:rPr>
        <w:t>’</w:t>
      </w:r>
      <w:r>
        <w:rPr>
          <w:rStyle w:val="Hyperlink0"/>
        </w:rPr>
        <w:t xml:space="preserve">s Trust that distributes more than 160,000 free books a year to children in Miami-Dade County.  </w:t>
      </w:r>
    </w:p>
    <w:p w:rsidR="00DF6BA5" w:rsidRDefault="00DF6BA5">
      <w:pPr>
        <w:pStyle w:val="Body"/>
        <w:jc w:val="both"/>
        <w:rPr>
          <w:rFonts w:ascii="Arial" w:eastAsia="Arial" w:hAnsi="Arial" w:cs="Arial"/>
          <w:sz w:val="20"/>
          <w:szCs w:val="20"/>
        </w:rPr>
      </w:pPr>
    </w:p>
    <w:p w:rsidR="00EC386B" w:rsidRDefault="0000689F">
      <w:pPr>
        <w:pStyle w:val="Body"/>
        <w:jc w:val="both"/>
        <w:rPr>
          <w:rStyle w:val="Hyperlink0"/>
        </w:rPr>
      </w:pPr>
      <w:r>
        <w:rPr>
          <w:rStyle w:val="Hyperlink0"/>
        </w:rPr>
        <w:t>Miami Book Fair is made possible through the generous support of the State of Florida and the National Endowment for the Arts; the City of Miami; Miami-Dade County Department of Cultural Affairs and the Cultural Affairs Council, the Miami-Dade County Mayor and Board of County Commissioners; Miami-Dade County Public Schools; the Greater Miami Convention and Visitors Bureau; the Miami Downtown Development; and the Friends of the Fair; as well as many corporate partners. Miami Book Fair: Building community, one reader at a time.</w:t>
      </w:r>
    </w:p>
    <w:p w:rsidR="00EC386B" w:rsidRDefault="00EC386B">
      <w:pPr>
        <w:pStyle w:val="Body"/>
        <w:jc w:val="both"/>
        <w:rPr>
          <w:rStyle w:val="Hyperlink0"/>
        </w:rPr>
      </w:pPr>
    </w:p>
    <w:p w:rsidR="00EC386B" w:rsidRPr="00EC386B" w:rsidRDefault="00EC386B" w:rsidP="00EC386B">
      <w:pPr>
        <w:jc w:val="both"/>
        <w:rPr>
          <w:rFonts w:ascii="Arial" w:eastAsia="Times New Roman" w:hAnsi="Arial" w:cs="Arial"/>
          <w:b/>
          <w:sz w:val="20"/>
          <w:szCs w:val="20"/>
        </w:rPr>
      </w:pPr>
      <w:r w:rsidRPr="00EC386B">
        <w:rPr>
          <w:rFonts w:ascii="Arial" w:eastAsia="Times New Roman" w:hAnsi="Arial" w:cs="Arial"/>
          <w:b/>
          <w:sz w:val="20"/>
          <w:szCs w:val="20"/>
        </w:rPr>
        <w:t xml:space="preserve">About Miami Dade College </w:t>
      </w:r>
    </w:p>
    <w:p w:rsidR="00EC386B" w:rsidRPr="00EC386B" w:rsidRDefault="00EC386B" w:rsidP="00EC386B">
      <w:pPr>
        <w:jc w:val="both"/>
        <w:rPr>
          <w:rFonts w:ascii="Arial" w:hAnsi="Arial" w:cs="Arial"/>
          <w:sz w:val="20"/>
          <w:szCs w:val="20"/>
        </w:rPr>
      </w:pPr>
      <w:r w:rsidRPr="00EC386B">
        <w:rPr>
          <w:rFonts w:ascii="Arial" w:eastAsia="Times New Roman" w:hAnsi="Arial" w:cs="Arial"/>
          <w:sz w:val="20"/>
          <w:szCs w:val="20"/>
          <w:shd w:val="clear" w:color="auto" w:fill="FFFFFF"/>
        </w:rPr>
        <w:t>Miami Dade College is the nation’s largest, campus-based institution of higher education with an undergraduate enrollment of 165,000 students. It is also the nation’s top producer of Associate in Arts and Science degrees and awards more degrees to minorities than any other college or university in the country. The college’s eight campuses offer more than 300 distinct degree pathways including several baccalaureate degrees in biological sciences, engineering, data analytics, information systems technology, education, public safety, supervision and management, nursing, physician assistant studies, film and others.  MDC is the recipient of top national awards. As Democracy’s College, MDC changes lives through accessible, high quality-teaching and learning experiences.  It houses the Miami Culinary Institute, the Miami Animation &amp; Gaming International Complex, the Miami Fashion Institute, the Eig-Watson School of Aviation, the Idea Center, the School of Advance Studies, the New World School of the Arts, to name a few.  MDC has been named among the nation’s “Great Colleges to Work For” by </w:t>
      </w:r>
      <w:r w:rsidRPr="00EC386B">
        <w:rPr>
          <w:rFonts w:ascii="Arial" w:eastAsia="Times New Roman" w:hAnsi="Arial" w:cs="Arial"/>
          <w:i/>
          <w:iCs/>
          <w:sz w:val="20"/>
          <w:szCs w:val="20"/>
          <w:bdr w:val="none" w:sz="0" w:space="0" w:color="auto" w:frame="1"/>
          <w:shd w:val="clear" w:color="auto" w:fill="FFFFFF"/>
        </w:rPr>
        <w:t>The Chronicle of Higher Education.  </w:t>
      </w:r>
      <w:r w:rsidRPr="00EC386B">
        <w:rPr>
          <w:rFonts w:ascii="Arial" w:eastAsia="Times New Roman" w:hAnsi="Arial" w:cs="Arial"/>
          <w:sz w:val="20"/>
          <w:szCs w:val="20"/>
          <w:shd w:val="clear" w:color="auto" w:fill="FFFFFF"/>
        </w:rPr>
        <w:t>The College embraces its responsibility to serve as an economic, cultural, and civic leader for the advancement of our diverse global community. Its alumni and employees contribute more than $6 billion annually to the local economy, and MDC graduates occupy top leadership positions in every major industry.   MDC is also renowned for its rich cultural programming. It is home of the Miami Book Fair, Miami Film Festival, the </w:t>
      </w:r>
      <w:r w:rsidRPr="00EC386B">
        <w:rPr>
          <w:rFonts w:ascii="Arial" w:eastAsia="Times New Roman" w:hAnsi="Arial" w:cs="Arial"/>
          <w:i/>
          <w:iCs/>
          <w:sz w:val="20"/>
          <w:szCs w:val="20"/>
          <w:bdr w:val="none" w:sz="0" w:space="0" w:color="auto" w:frame="1"/>
          <w:shd w:val="clear" w:color="auto" w:fill="FFFFFF"/>
        </w:rPr>
        <w:t>MDC Live!</w:t>
      </w:r>
      <w:r w:rsidRPr="00EC386B">
        <w:rPr>
          <w:rFonts w:ascii="Arial" w:eastAsia="Times New Roman" w:hAnsi="Arial" w:cs="Arial"/>
          <w:sz w:val="20"/>
          <w:szCs w:val="20"/>
          <w:shd w:val="clear" w:color="auto" w:fill="FFFFFF"/>
        </w:rPr>
        <w:t> Performing Arts Series, the National Historic Landmark Miami Freedom Tower, the Tower Theater, Dyer Building, Koubek Center Mansion and Gardens, the Lynn and Louis Wolfson II Florida Moving Image Archives, a sculpture park and a large art gallery system.  MDC has admitted more than 2,000,000 students and counting, since it opened its doors in 1960. </w:t>
      </w:r>
      <w:r w:rsidRPr="00EC386B">
        <w:rPr>
          <w:rFonts w:ascii="Arial" w:hAnsi="Arial" w:cs="Arial"/>
          <w:sz w:val="20"/>
          <w:szCs w:val="20"/>
        </w:rPr>
        <w:t xml:space="preserve">For more information, visit </w:t>
      </w:r>
      <w:hyperlink r:id="rId7" w:history="1">
        <w:r w:rsidRPr="001F6D69">
          <w:rPr>
            <w:rStyle w:val="Hyperlink"/>
            <w:rFonts w:ascii="Arial" w:hAnsi="Arial" w:cs="Arial"/>
            <w:sz w:val="20"/>
            <w:szCs w:val="20"/>
          </w:rPr>
          <w:t>www.mdc.edu</w:t>
        </w:r>
      </w:hyperlink>
      <w:r>
        <w:rPr>
          <w:rFonts w:ascii="Arial" w:hAnsi="Arial" w:cs="Arial"/>
          <w:sz w:val="20"/>
          <w:szCs w:val="20"/>
        </w:rPr>
        <w:t xml:space="preserve">. </w:t>
      </w:r>
      <w:r w:rsidRPr="00EC386B">
        <w:rPr>
          <w:rFonts w:ascii="Arial" w:hAnsi="Arial" w:cs="Arial"/>
          <w:sz w:val="20"/>
          <w:szCs w:val="20"/>
        </w:rPr>
        <w:t xml:space="preserve"> </w:t>
      </w:r>
    </w:p>
    <w:p w:rsidR="00EC386B" w:rsidRPr="00EC386B" w:rsidRDefault="00EC386B" w:rsidP="00EC386B">
      <w:pPr>
        <w:jc w:val="both"/>
        <w:rPr>
          <w:rFonts w:ascii="Arial" w:eastAsia="Times New Roman" w:hAnsi="Arial" w:cs="Arial"/>
          <w:sz w:val="20"/>
          <w:szCs w:val="20"/>
        </w:rPr>
      </w:pPr>
    </w:p>
    <w:p w:rsidR="00826DA2" w:rsidRDefault="00826DA2" w:rsidP="00826DA2">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0"/>
        </w:rPr>
      </w:pPr>
      <w:r>
        <w:rPr>
          <w:rStyle w:val="None"/>
          <w:rFonts w:ascii="Arial" w:hAnsi="Arial"/>
          <w:b/>
          <w:bCs/>
          <w:sz w:val="20"/>
          <w:szCs w:val="20"/>
        </w:rPr>
        <w:t xml:space="preserve">For Miami Book Fair updates, please </w:t>
      </w:r>
      <w:r>
        <w:rPr>
          <w:rStyle w:val="Hyperlink0"/>
        </w:rPr>
        <w:t xml:space="preserve">visit </w:t>
      </w:r>
      <w:hyperlink r:id="rId8" w:history="1">
        <w:r>
          <w:rPr>
            <w:rStyle w:val="Hyperlink2"/>
          </w:rPr>
          <w:t>www.miamibookfair.com</w:t>
        </w:r>
      </w:hyperlink>
      <w:r>
        <w:rPr>
          <w:rStyle w:val="Hyperlink0"/>
        </w:rPr>
        <w:t xml:space="preserve">, call 305-237-3528 or email </w:t>
      </w:r>
      <w:hyperlink r:id="rId9" w:history="1">
        <w:r>
          <w:rPr>
            <w:rStyle w:val="Hyperlink2"/>
          </w:rPr>
          <w:t>wbookfair@mdc.edu</w:t>
        </w:r>
      </w:hyperlink>
      <w:r>
        <w:rPr>
          <w:rStyle w:val="Hyperlink0"/>
        </w:rPr>
        <w:t xml:space="preserve">. </w:t>
      </w:r>
      <w:r w:rsidR="00BC2F20">
        <w:rPr>
          <w:rStyle w:val="Hyperlink0"/>
        </w:rPr>
        <w:t xml:space="preserve"> </w:t>
      </w:r>
    </w:p>
    <w:p w:rsidR="00826DA2" w:rsidRDefault="00826DA2" w:rsidP="00826DA2">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Arial" w:hAnsi="Arial" w:cs="Arial"/>
          <w:sz w:val="20"/>
          <w:szCs w:val="20"/>
        </w:rPr>
      </w:pPr>
    </w:p>
    <w:p w:rsidR="00826DA2" w:rsidRDefault="00826DA2" w:rsidP="00826DA2">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None"/>
          <w:rFonts w:ascii="Arial" w:eastAsia="Arial" w:hAnsi="Arial" w:cs="Arial"/>
          <w:b/>
          <w:bCs/>
          <w:sz w:val="20"/>
          <w:szCs w:val="20"/>
        </w:rPr>
      </w:pPr>
      <w:r>
        <w:rPr>
          <w:rStyle w:val="None"/>
          <w:rFonts w:ascii="Arial" w:hAnsi="Arial"/>
          <w:b/>
          <w:bCs/>
          <w:sz w:val="20"/>
          <w:szCs w:val="20"/>
        </w:rPr>
        <w:t>Find Miami Book Fair at:</w:t>
      </w:r>
    </w:p>
    <w:p w:rsidR="00826DA2" w:rsidRDefault="005D03F5" w:rsidP="00826DA2">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0"/>
        </w:rPr>
      </w:pPr>
      <w:hyperlink r:id="rId10" w:history="1">
        <w:r w:rsidR="00826DA2">
          <w:rPr>
            <w:rStyle w:val="Hyperlink3"/>
          </w:rPr>
          <w:t>https://twitter.com/miamibookfair</w:t>
        </w:r>
      </w:hyperlink>
    </w:p>
    <w:p w:rsidR="00826DA2" w:rsidRDefault="005D03F5" w:rsidP="00826DA2">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0"/>
        </w:rPr>
      </w:pPr>
      <w:hyperlink r:id="rId11" w:history="1">
        <w:r w:rsidR="00826DA2">
          <w:rPr>
            <w:rStyle w:val="Hyperlink4"/>
          </w:rPr>
          <w:t>https://www.facebook.com/MiamiBookFair</w:t>
        </w:r>
      </w:hyperlink>
    </w:p>
    <w:p w:rsidR="00826DA2" w:rsidRDefault="005D03F5" w:rsidP="00826DA2">
      <w:pPr>
        <w:pStyle w:val="Bod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Hyperlink0"/>
        </w:rPr>
      </w:pPr>
      <w:hyperlink r:id="rId12" w:history="1">
        <w:r w:rsidR="00826DA2">
          <w:rPr>
            <w:rStyle w:val="Hyperlink3"/>
          </w:rPr>
          <w:t>http://instagram.com/miamibookfair</w:t>
        </w:r>
      </w:hyperlink>
    </w:p>
    <w:p w:rsidR="00826DA2" w:rsidRDefault="00826DA2" w:rsidP="00826DA2">
      <w:pPr>
        <w:pStyle w:val="Body"/>
        <w:spacing w:line="241" w:lineRule="atLeast"/>
        <w:jc w:val="both"/>
        <w:rPr>
          <w:rStyle w:val="None"/>
          <w:rFonts w:ascii="Arial" w:eastAsia="Arial" w:hAnsi="Arial" w:cs="Arial"/>
          <w:b/>
          <w:bCs/>
          <w:sz w:val="20"/>
          <w:szCs w:val="20"/>
        </w:rPr>
      </w:pPr>
      <w:r>
        <w:rPr>
          <w:rStyle w:val="None"/>
          <w:rFonts w:ascii="Arial" w:hAnsi="Arial"/>
          <w:b/>
          <w:bCs/>
          <w:sz w:val="20"/>
          <w:szCs w:val="20"/>
        </w:rPr>
        <w:t>#MiamiReads, #MiamiBookFair2016</w:t>
      </w:r>
    </w:p>
    <w:p w:rsidR="00826DA2" w:rsidRDefault="00826DA2" w:rsidP="00160D34">
      <w:pPr>
        <w:pStyle w:val="Body"/>
        <w:jc w:val="both"/>
        <w:rPr>
          <w:rStyle w:val="None"/>
          <w:rFonts w:ascii="Arial" w:hAnsi="Arial"/>
          <w:b/>
          <w:bCs/>
          <w:sz w:val="20"/>
          <w:szCs w:val="20"/>
        </w:rPr>
      </w:pPr>
    </w:p>
    <w:p w:rsidR="00160D34" w:rsidRDefault="0000689F" w:rsidP="00160D34">
      <w:pPr>
        <w:pStyle w:val="Body"/>
        <w:jc w:val="both"/>
        <w:rPr>
          <w:rFonts w:ascii="Arial" w:eastAsia="Arial" w:hAnsi="Arial" w:cs="Arial"/>
          <w:sz w:val="20"/>
          <w:szCs w:val="20"/>
          <w:u w:val="single"/>
        </w:rPr>
      </w:pPr>
      <w:r>
        <w:rPr>
          <w:rStyle w:val="None"/>
          <w:rFonts w:ascii="Arial" w:hAnsi="Arial"/>
          <w:b/>
          <w:bCs/>
          <w:sz w:val="20"/>
          <w:szCs w:val="20"/>
        </w:rPr>
        <w:lastRenderedPageBreak/>
        <w:t>Miami Book Fair contact:</w:t>
      </w:r>
      <w:r>
        <w:rPr>
          <w:rStyle w:val="None"/>
          <w:rFonts w:ascii="Arial" w:hAnsi="Arial"/>
          <w:sz w:val="20"/>
          <w:szCs w:val="20"/>
        </w:rPr>
        <w:t xml:space="preserve"> Lisa Palley, 305-642-3132 </w:t>
      </w:r>
      <w:hyperlink r:id="rId13" w:history="1">
        <w:r>
          <w:rPr>
            <w:rStyle w:val="Hyperlink2"/>
          </w:rPr>
          <w:t>lpalley@bellsouth.net</w:t>
        </w:r>
      </w:hyperlink>
      <w:r w:rsidR="00160D34">
        <w:rPr>
          <w:rStyle w:val="None"/>
          <w:rFonts w:ascii="Arial" w:hAnsi="Arial"/>
          <w:color w:val="0000FF"/>
          <w:sz w:val="20"/>
          <w:szCs w:val="20"/>
          <w:u w:color="0000FF"/>
        </w:rPr>
        <w:t xml:space="preserve">  </w:t>
      </w:r>
      <w:r w:rsidR="00160D34">
        <w:rPr>
          <w:rStyle w:val="None"/>
          <w:rFonts w:ascii="Arial" w:hAnsi="Arial"/>
          <w:color w:val="auto"/>
          <w:sz w:val="20"/>
          <w:szCs w:val="20"/>
          <w:u w:color="0000FF"/>
        </w:rPr>
        <w:t xml:space="preserve">or </w:t>
      </w:r>
      <w:r w:rsidR="00160D34" w:rsidRPr="00160D34">
        <w:rPr>
          <w:rFonts w:ascii="Arial" w:eastAsia="Arial" w:hAnsi="Arial" w:cs="Arial"/>
          <w:color w:val="auto"/>
          <w:sz w:val="20"/>
          <w:szCs w:val="20"/>
          <w:u w:color="0000FF"/>
        </w:rPr>
        <w:t>Deyanira Navarrette, 305-495-7168,</w:t>
      </w:r>
      <w:r w:rsidR="00817F74">
        <w:rPr>
          <w:rFonts w:ascii="Arial" w:eastAsia="Arial" w:hAnsi="Arial" w:cs="Arial"/>
          <w:color w:val="auto"/>
          <w:sz w:val="20"/>
          <w:szCs w:val="20"/>
          <w:u w:color="0000FF"/>
        </w:rPr>
        <w:t xml:space="preserve"> </w:t>
      </w:r>
      <w:hyperlink r:id="rId14" w:history="1">
        <w:r w:rsidR="00817F74" w:rsidRPr="004025C2">
          <w:rPr>
            <w:rStyle w:val="Hyperlink"/>
            <w:rFonts w:ascii="Arial" w:eastAsia="Arial" w:hAnsi="Arial" w:cs="Arial"/>
            <w:sz w:val="20"/>
            <w:szCs w:val="20"/>
            <w:u w:color="0000FF"/>
          </w:rPr>
          <w:t>deyanavarrette@gmail.co</w:t>
        </w:r>
      </w:hyperlink>
      <w:r w:rsidR="00826DA2">
        <w:rPr>
          <w:rStyle w:val="Hyperlink"/>
          <w:rFonts w:ascii="Arial" w:eastAsia="Arial" w:hAnsi="Arial" w:cs="Arial"/>
          <w:sz w:val="20"/>
          <w:szCs w:val="20"/>
          <w:u w:color="0000FF"/>
        </w:rPr>
        <w:t xml:space="preserve">m. </w:t>
      </w:r>
      <w:r w:rsidR="00817F74">
        <w:rPr>
          <w:rFonts w:ascii="Arial" w:eastAsia="Arial" w:hAnsi="Arial" w:cs="Arial"/>
          <w:color w:val="auto"/>
          <w:sz w:val="20"/>
          <w:szCs w:val="20"/>
          <w:u w:color="0000FF"/>
        </w:rPr>
        <w:t xml:space="preserve"> </w:t>
      </w:r>
      <w:r w:rsidR="00160D34">
        <w:rPr>
          <w:rStyle w:val="None"/>
          <w:rFonts w:ascii="Arial" w:hAnsi="Arial"/>
          <w:color w:val="0000FF"/>
          <w:sz w:val="20"/>
          <w:szCs w:val="20"/>
          <w:u w:color="0000FF"/>
        </w:rPr>
        <w:t xml:space="preserve"> </w:t>
      </w:r>
    </w:p>
    <w:p w:rsidR="00DF6BA5" w:rsidRDefault="00DF6BA5">
      <w:pPr>
        <w:pStyle w:val="Body"/>
        <w:jc w:val="both"/>
        <w:rPr>
          <w:rFonts w:ascii="Arial" w:eastAsia="Arial" w:hAnsi="Arial" w:cs="Arial"/>
          <w:b/>
          <w:bCs/>
          <w:sz w:val="20"/>
          <w:szCs w:val="20"/>
        </w:rPr>
      </w:pPr>
    </w:p>
    <w:p w:rsidR="00DF6BA5" w:rsidRDefault="0000689F">
      <w:pPr>
        <w:pStyle w:val="Body"/>
        <w:jc w:val="both"/>
        <w:rPr>
          <w:rStyle w:val="Hyperlink0"/>
        </w:rPr>
      </w:pPr>
      <w:r>
        <w:rPr>
          <w:rStyle w:val="None"/>
          <w:rFonts w:ascii="Arial" w:hAnsi="Arial"/>
          <w:b/>
          <w:bCs/>
          <w:sz w:val="20"/>
          <w:szCs w:val="20"/>
        </w:rPr>
        <w:t>Media-only contacts:</w:t>
      </w:r>
      <w:r>
        <w:rPr>
          <w:rStyle w:val="Hyperlink0"/>
        </w:rPr>
        <w:t xml:space="preserve"> Juan C. Mendieta, MDC director of communications, 305-237-7611, </w:t>
      </w:r>
      <w:hyperlink r:id="rId15" w:history="1">
        <w:r>
          <w:rPr>
            <w:rStyle w:val="Hyperlink2"/>
          </w:rPr>
          <w:t>jmendiet@mdc.edu</w:t>
        </w:r>
      </w:hyperlink>
      <w:r>
        <w:rPr>
          <w:rStyle w:val="Hyperlink0"/>
        </w:rPr>
        <w:t xml:space="preserve">; Hessy Fernandez, director of media relations, 305-237-3949, </w:t>
      </w:r>
      <w:hyperlink r:id="rId16" w:history="1">
        <w:r>
          <w:rPr>
            <w:rStyle w:val="Hyperlink2"/>
            <w:lang w:val="de-DE"/>
          </w:rPr>
          <w:t>hfernan5@mdc.edu</w:t>
        </w:r>
      </w:hyperlink>
      <w:r>
        <w:rPr>
          <w:rStyle w:val="Hyperlink0"/>
        </w:rPr>
        <w:t xml:space="preserve">; Sue Arrowsmith, 305-237-3710, </w:t>
      </w:r>
      <w:hyperlink r:id="rId17" w:history="1">
        <w:r>
          <w:rPr>
            <w:rStyle w:val="Hyperlink2"/>
          </w:rPr>
          <w:t>sue.arrowsmith@mdc.edu</w:t>
        </w:r>
      </w:hyperlink>
      <w:r>
        <w:rPr>
          <w:rStyle w:val="Hyperlink0"/>
        </w:rPr>
        <w:t xml:space="preserve">; and Allison Horton, 305-237-3359, </w:t>
      </w:r>
      <w:hyperlink r:id="rId18" w:history="1">
        <w:r>
          <w:rPr>
            <w:rStyle w:val="Hyperlink2"/>
            <w:lang w:val="nl-NL"/>
          </w:rPr>
          <w:t>ahorton2@mdc.edu</w:t>
        </w:r>
      </w:hyperlink>
      <w:r>
        <w:rPr>
          <w:rStyle w:val="Hyperlink2"/>
        </w:rPr>
        <w:t>.</w:t>
      </w:r>
      <w:r>
        <w:rPr>
          <w:rStyle w:val="Hyperlink0"/>
        </w:rPr>
        <w:t xml:space="preserve"> </w:t>
      </w:r>
    </w:p>
    <w:p w:rsidR="00DF6BA5" w:rsidRDefault="00DF6BA5">
      <w:pPr>
        <w:pStyle w:val="Body"/>
        <w:jc w:val="both"/>
        <w:rPr>
          <w:rFonts w:ascii="Arial" w:eastAsia="Arial" w:hAnsi="Arial" w:cs="Arial"/>
          <w:b/>
          <w:bCs/>
          <w:sz w:val="20"/>
          <w:szCs w:val="20"/>
        </w:rPr>
      </w:pPr>
    </w:p>
    <w:p w:rsidR="00DF6BA5" w:rsidRDefault="00DF6BA5">
      <w:pPr>
        <w:pStyle w:val="Body"/>
        <w:rPr>
          <w:rFonts w:ascii="Arial" w:eastAsia="Arial" w:hAnsi="Arial" w:cs="Arial"/>
          <w:sz w:val="20"/>
          <w:szCs w:val="20"/>
        </w:rPr>
      </w:pPr>
    </w:p>
    <w:p w:rsidR="00DF6BA5" w:rsidRDefault="00DF6BA5">
      <w:pPr>
        <w:pStyle w:val="Body"/>
        <w:rPr>
          <w:rFonts w:ascii="Arial" w:eastAsia="Arial" w:hAnsi="Arial" w:cs="Arial"/>
          <w:sz w:val="20"/>
          <w:szCs w:val="20"/>
        </w:rPr>
      </w:pPr>
    </w:p>
    <w:p w:rsidR="00DF6BA5" w:rsidRDefault="00DF6BA5">
      <w:pPr>
        <w:pStyle w:val="Body"/>
      </w:pPr>
    </w:p>
    <w:p w:rsidR="00DF6BA5" w:rsidRDefault="00DF6BA5">
      <w:pPr>
        <w:pStyle w:val="Body"/>
      </w:pPr>
    </w:p>
    <w:p w:rsidR="00DF6BA5" w:rsidRDefault="00DF6BA5">
      <w:pPr>
        <w:pStyle w:val="Body"/>
      </w:pPr>
    </w:p>
    <w:sectPr w:rsidR="00DF6BA5">
      <w:headerReference w:type="default"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3F5" w:rsidRDefault="005D03F5">
      <w:r>
        <w:separator/>
      </w:r>
    </w:p>
  </w:endnote>
  <w:endnote w:type="continuationSeparator" w:id="0">
    <w:p w:rsidR="005D03F5" w:rsidRDefault="005D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BA5" w:rsidRDefault="0000689F">
    <w:pPr>
      <w:pStyle w:val="Footer"/>
    </w:pPr>
    <w:r>
      <w:rPr>
        <w:noProof/>
      </w:rPr>
      <w:drawing>
        <wp:inline distT="0" distB="0" distL="0" distR="0">
          <wp:extent cx="5943600" cy="402790"/>
          <wp:effectExtent l="0" t="0" r="0" b="0"/>
          <wp:docPr id="1073741826" name="officeArt object" descr="2015-mbfi-lh-footer.jpg"/>
          <wp:cNvGraphicFramePr/>
          <a:graphic xmlns:a="http://schemas.openxmlformats.org/drawingml/2006/main">
            <a:graphicData uri="http://schemas.openxmlformats.org/drawingml/2006/picture">
              <pic:pic xmlns:pic="http://schemas.openxmlformats.org/drawingml/2006/picture">
                <pic:nvPicPr>
                  <pic:cNvPr id="1073741826" name="image2.jpg" descr="2015-mbfi-lh-footer.jpg"/>
                  <pic:cNvPicPr>
                    <a:picLocks noChangeAspect="1"/>
                  </pic:cNvPicPr>
                </pic:nvPicPr>
                <pic:blipFill>
                  <a:blip r:embed="rId1">
                    <a:extLst/>
                  </a:blip>
                  <a:stretch>
                    <a:fillRect/>
                  </a:stretch>
                </pic:blipFill>
                <pic:spPr>
                  <a:xfrm>
                    <a:off x="0" y="0"/>
                    <a:ext cx="5943600" cy="40279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3F5" w:rsidRDefault="005D03F5">
      <w:r>
        <w:separator/>
      </w:r>
    </w:p>
  </w:footnote>
  <w:footnote w:type="continuationSeparator" w:id="0">
    <w:p w:rsidR="005D03F5" w:rsidRDefault="005D0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BA5" w:rsidRDefault="0000689F">
    <w:pPr>
      <w:pStyle w:val="Header"/>
      <w:jc w:val="center"/>
    </w:pPr>
    <w:r>
      <w:rPr>
        <w:noProof/>
      </w:rPr>
      <w:drawing>
        <wp:inline distT="0" distB="0" distL="0" distR="0">
          <wp:extent cx="5943600" cy="912178"/>
          <wp:effectExtent l="0" t="0" r="0" b="0"/>
          <wp:docPr id="1073741825" name="officeArt object" descr="2015-mbfi-lh-top.jpg"/>
          <wp:cNvGraphicFramePr/>
          <a:graphic xmlns:a="http://schemas.openxmlformats.org/drawingml/2006/main">
            <a:graphicData uri="http://schemas.openxmlformats.org/drawingml/2006/picture">
              <pic:pic xmlns:pic="http://schemas.openxmlformats.org/drawingml/2006/picture">
                <pic:nvPicPr>
                  <pic:cNvPr id="1073741825" name="image1.jpg" descr="2015-mbfi-lh-top.jpg"/>
                  <pic:cNvPicPr>
                    <a:picLocks noChangeAspect="1"/>
                  </pic:cNvPicPr>
                </pic:nvPicPr>
                <pic:blipFill>
                  <a:blip r:embed="rId1">
                    <a:extLst/>
                  </a:blip>
                  <a:stretch>
                    <a:fillRect/>
                  </a:stretch>
                </pic:blipFill>
                <pic:spPr>
                  <a:xfrm>
                    <a:off x="0" y="0"/>
                    <a:ext cx="5943600" cy="91217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E4FF3"/>
    <w:multiLevelType w:val="multilevel"/>
    <w:tmpl w:val="CF4A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BA5"/>
    <w:rsid w:val="0000689F"/>
    <w:rsid w:val="00015374"/>
    <w:rsid w:val="0003318B"/>
    <w:rsid w:val="00041F1F"/>
    <w:rsid w:val="00044FCA"/>
    <w:rsid w:val="000536DA"/>
    <w:rsid w:val="00067B2E"/>
    <w:rsid w:val="000A4301"/>
    <w:rsid w:val="000E63E7"/>
    <w:rsid w:val="00100227"/>
    <w:rsid w:val="00112AC9"/>
    <w:rsid w:val="00122BD8"/>
    <w:rsid w:val="00136CF0"/>
    <w:rsid w:val="00160D34"/>
    <w:rsid w:val="001E7D8E"/>
    <w:rsid w:val="001F2C5E"/>
    <w:rsid w:val="001F526B"/>
    <w:rsid w:val="00221BEA"/>
    <w:rsid w:val="00243E50"/>
    <w:rsid w:val="0026075F"/>
    <w:rsid w:val="002D4C1C"/>
    <w:rsid w:val="002E435C"/>
    <w:rsid w:val="002E73E6"/>
    <w:rsid w:val="002F62B1"/>
    <w:rsid w:val="00301891"/>
    <w:rsid w:val="00311995"/>
    <w:rsid w:val="003402A2"/>
    <w:rsid w:val="00341F2C"/>
    <w:rsid w:val="00350803"/>
    <w:rsid w:val="003606FD"/>
    <w:rsid w:val="00375230"/>
    <w:rsid w:val="003760EF"/>
    <w:rsid w:val="003B220A"/>
    <w:rsid w:val="003E0908"/>
    <w:rsid w:val="003E4B96"/>
    <w:rsid w:val="003F3C68"/>
    <w:rsid w:val="003F47E2"/>
    <w:rsid w:val="00400344"/>
    <w:rsid w:val="00406E78"/>
    <w:rsid w:val="00416A50"/>
    <w:rsid w:val="00435A9A"/>
    <w:rsid w:val="00450A52"/>
    <w:rsid w:val="004666EF"/>
    <w:rsid w:val="004707D7"/>
    <w:rsid w:val="00475E15"/>
    <w:rsid w:val="004F117F"/>
    <w:rsid w:val="004F3754"/>
    <w:rsid w:val="005343FD"/>
    <w:rsid w:val="005431FC"/>
    <w:rsid w:val="0056028D"/>
    <w:rsid w:val="005611B2"/>
    <w:rsid w:val="005A7BED"/>
    <w:rsid w:val="005B3C87"/>
    <w:rsid w:val="005D03F5"/>
    <w:rsid w:val="005D6026"/>
    <w:rsid w:val="005E5045"/>
    <w:rsid w:val="00643272"/>
    <w:rsid w:val="006452D2"/>
    <w:rsid w:val="006732C7"/>
    <w:rsid w:val="006F1632"/>
    <w:rsid w:val="006F2019"/>
    <w:rsid w:val="00703FC1"/>
    <w:rsid w:val="00710513"/>
    <w:rsid w:val="00717936"/>
    <w:rsid w:val="00750657"/>
    <w:rsid w:val="00751E3F"/>
    <w:rsid w:val="007627CC"/>
    <w:rsid w:val="007742EE"/>
    <w:rsid w:val="00790BF7"/>
    <w:rsid w:val="007A4B7E"/>
    <w:rsid w:val="00802D47"/>
    <w:rsid w:val="00817F74"/>
    <w:rsid w:val="00826DA2"/>
    <w:rsid w:val="00827D8C"/>
    <w:rsid w:val="00834020"/>
    <w:rsid w:val="00836735"/>
    <w:rsid w:val="00860564"/>
    <w:rsid w:val="00861005"/>
    <w:rsid w:val="00880EA8"/>
    <w:rsid w:val="0089071F"/>
    <w:rsid w:val="008B27FB"/>
    <w:rsid w:val="008D33F3"/>
    <w:rsid w:val="008E2BE3"/>
    <w:rsid w:val="009302F2"/>
    <w:rsid w:val="00942482"/>
    <w:rsid w:val="00950263"/>
    <w:rsid w:val="00972C0D"/>
    <w:rsid w:val="009810C6"/>
    <w:rsid w:val="009851D6"/>
    <w:rsid w:val="009C607C"/>
    <w:rsid w:val="009D74CF"/>
    <w:rsid w:val="00A25944"/>
    <w:rsid w:val="00A36C5B"/>
    <w:rsid w:val="00A61C75"/>
    <w:rsid w:val="00A629F9"/>
    <w:rsid w:val="00A635C3"/>
    <w:rsid w:val="00A65F93"/>
    <w:rsid w:val="00A8266D"/>
    <w:rsid w:val="00A9758F"/>
    <w:rsid w:val="00AA3B9B"/>
    <w:rsid w:val="00AA5F08"/>
    <w:rsid w:val="00AD0FA7"/>
    <w:rsid w:val="00B04BFB"/>
    <w:rsid w:val="00B209E5"/>
    <w:rsid w:val="00B4297F"/>
    <w:rsid w:val="00B509A5"/>
    <w:rsid w:val="00B7138B"/>
    <w:rsid w:val="00B95073"/>
    <w:rsid w:val="00BC2F20"/>
    <w:rsid w:val="00BD0D72"/>
    <w:rsid w:val="00BE319D"/>
    <w:rsid w:val="00C130B1"/>
    <w:rsid w:val="00C33A47"/>
    <w:rsid w:val="00C4328B"/>
    <w:rsid w:val="00C71481"/>
    <w:rsid w:val="00CB3C19"/>
    <w:rsid w:val="00CC5F2A"/>
    <w:rsid w:val="00CC7CBB"/>
    <w:rsid w:val="00CE15CB"/>
    <w:rsid w:val="00CE1EAF"/>
    <w:rsid w:val="00D922FD"/>
    <w:rsid w:val="00D93369"/>
    <w:rsid w:val="00D93638"/>
    <w:rsid w:val="00D93C03"/>
    <w:rsid w:val="00D9542C"/>
    <w:rsid w:val="00DA5843"/>
    <w:rsid w:val="00DD3B67"/>
    <w:rsid w:val="00DE0773"/>
    <w:rsid w:val="00DE7446"/>
    <w:rsid w:val="00DF1885"/>
    <w:rsid w:val="00DF6BA5"/>
    <w:rsid w:val="00E2405E"/>
    <w:rsid w:val="00E4252D"/>
    <w:rsid w:val="00E5501F"/>
    <w:rsid w:val="00E874B2"/>
    <w:rsid w:val="00E90BC6"/>
    <w:rsid w:val="00EA5C04"/>
    <w:rsid w:val="00EC386B"/>
    <w:rsid w:val="00EE20B4"/>
    <w:rsid w:val="00EE2F9F"/>
    <w:rsid w:val="00EF673F"/>
    <w:rsid w:val="00F001F4"/>
    <w:rsid w:val="00F22444"/>
    <w:rsid w:val="00F23D31"/>
    <w:rsid w:val="00F30A29"/>
    <w:rsid w:val="00FA0C74"/>
    <w:rsid w:val="00FB6B2E"/>
    <w:rsid w:val="00FD091D"/>
    <w:rsid w:val="00FF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E751B-DD39-4A32-9F55-CDDCB1A9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
    <w:name w:val="Body"/>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sz w:val="20"/>
      <w:szCs w:val="20"/>
    </w:rPr>
  </w:style>
  <w:style w:type="character" w:customStyle="1" w:styleId="Link">
    <w:name w:val="Link"/>
    <w:rPr>
      <w:color w:val="0000FF"/>
      <w:u w:val="single" w:color="0000FF"/>
    </w:rPr>
  </w:style>
  <w:style w:type="character" w:customStyle="1" w:styleId="Hyperlink1">
    <w:name w:val="Hyperlink.1"/>
    <w:basedOn w:val="Link"/>
    <w:rPr>
      <w:rFonts w:ascii="Arial" w:eastAsia="Arial" w:hAnsi="Arial" w:cs="Arial"/>
      <w:b/>
      <w:bCs/>
      <w:color w:val="0000FF"/>
      <w:sz w:val="20"/>
      <w:szCs w:val="20"/>
      <w:u w:val="single" w:color="0000FF"/>
    </w:rPr>
  </w:style>
  <w:style w:type="character" w:customStyle="1" w:styleId="Hyperlink2">
    <w:name w:val="Hyperlink.2"/>
    <w:basedOn w:val="None"/>
    <w:rPr>
      <w:rFonts w:ascii="Arial" w:eastAsia="Arial" w:hAnsi="Arial" w:cs="Arial"/>
      <w:color w:val="0000FF"/>
      <w:sz w:val="20"/>
      <w:szCs w:val="20"/>
      <w:u w:val="single" w:color="0000FF"/>
    </w:rPr>
  </w:style>
  <w:style w:type="character" w:customStyle="1" w:styleId="Hyperlink3">
    <w:name w:val="Hyperlink.3"/>
    <w:basedOn w:val="Link"/>
    <w:rPr>
      <w:rFonts w:ascii="Arial" w:eastAsia="Arial" w:hAnsi="Arial" w:cs="Arial"/>
      <w:color w:val="0000FF"/>
      <w:sz w:val="20"/>
      <w:szCs w:val="20"/>
      <w:u w:val="single" w:color="0000FF"/>
    </w:rPr>
  </w:style>
  <w:style w:type="character" w:customStyle="1" w:styleId="Hyperlink4">
    <w:name w:val="Hyperlink.4"/>
    <w:basedOn w:val="None"/>
    <w:rPr>
      <w:rFonts w:ascii="Arial" w:eastAsia="Arial" w:hAnsi="Arial" w:cs="Arial"/>
      <w:color w:val="0000F1"/>
      <w:sz w:val="20"/>
      <w:szCs w:val="20"/>
      <w:u w:val="single" w:color="0000F1"/>
    </w:rPr>
  </w:style>
  <w:style w:type="paragraph" w:styleId="BalloonText">
    <w:name w:val="Balloon Text"/>
    <w:basedOn w:val="Normal"/>
    <w:link w:val="BalloonTextChar"/>
    <w:uiPriority w:val="99"/>
    <w:semiHidden/>
    <w:unhideWhenUsed/>
    <w:rsid w:val="003B220A"/>
    <w:rPr>
      <w:rFonts w:ascii="Tahoma" w:hAnsi="Tahoma" w:cs="Tahoma"/>
      <w:sz w:val="16"/>
      <w:szCs w:val="16"/>
    </w:rPr>
  </w:style>
  <w:style w:type="character" w:customStyle="1" w:styleId="BalloonTextChar">
    <w:name w:val="Balloon Text Char"/>
    <w:basedOn w:val="DefaultParagraphFont"/>
    <w:link w:val="BalloonText"/>
    <w:uiPriority w:val="99"/>
    <w:semiHidden/>
    <w:rsid w:val="003B220A"/>
    <w:rPr>
      <w:rFonts w:ascii="Tahoma" w:hAnsi="Tahoma" w:cs="Tahoma"/>
      <w:sz w:val="16"/>
      <w:szCs w:val="16"/>
    </w:rPr>
  </w:style>
  <w:style w:type="paragraph" w:styleId="PlainText">
    <w:name w:val="Plain Text"/>
    <w:basedOn w:val="Normal"/>
    <w:link w:val="PlainTextChar"/>
    <w:uiPriority w:val="99"/>
    <w:unhideWhenUsed/>
    <w:rsid w:val="00475E1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475E15"/>
    <w:rPr>
      <w:rFonts w:ascii="Calibri" w:eastAsiaTheme="minorHAnsi" w:hAnsi="Calibri" w:cstheme="minorBidi"/>
      <w:sz w:val="22"/>
      <w:szCs w:val="21"/>
      <w:bdr w:val="none" w:sz="0" w:space="0" w:color="auto"/>
    </w:rPr>
  </w:style>
  <w:style w:type="character" w:styleId="Emphasis">
    <w:name w:val="Emphasis"/>
    <w:basedOn w:val="DefaultParagraphFont"/>
    <w:uiPriority w:val="20"/>
    <w:qFormat/>
    <w:rsid w:val="00717936"/>
    <w:rPr>
      <w:i/>
      <w:iCs/>
    </w:rPr>
  </w:style>
  <w:style w:type="character" w:styleId="UnresolvedMention">
    <w:name w:val="Unresolved Mention"/>
    <w:basedOn w:val="DefaultParagraphFont"/>
    <w:uiPriority w:val="99"/>
    <w:semiHidden/>
    <w:unhideWhenUsed/>
    <w:rsid w:val="00EC38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63018">
      <w:bodyDiv w:val="1"/>
      <w:marLeft w:val="0"/>
      <w:marRight w:val="0"/>
      <w:marTop w:val="0"/>
      <w:marBottom w:val="0"/>
      <w:divBdr>
        <w:top w:val="none" w:sz="0" w:space="0" w:color="auto"/>
        <w:left w:val="none" w:sz="0" w:space="0" w:color="auto"/>
        <w:bottom w:val="none" w:sz="0" w:space="0" w:color="auto"/>
        <w:right w:val="none" w:sz="0" w:space="0" w:color="auto"/>
      </w:divBdr>
    </w:div>
    <w:div w:id="612126632">
      <w:bodyDiv w:val="1"/>
      <w:marLeft w:val="0"/>
      <w:marRight w:val="0"/>
      <w:marTop w:val="0"/>
      <w:marBottom w:val="0"/>
      <w:divBdr>
        <w:top w:val="none" w:sz="0" w:space="0" w:color="auto"/>
        <w:left w:val="none" w:sz="0" w:space="0" w:color="auto"/>
        <w:bottom w:val="none" w:sz="0" w:space="0" w:color="auto"/>
        <w:right w:val="none" w:sz="0" w:space="0" w:color="auto"/>
      </w:divBdr>
    </w:div>
    <w:div w:id="985551968">
      <w:bodyDiv w:val="1"/>
      <w:marLeft w:val="0"/>
      <w:marRight w:val="0"/>
      <w:marTop w:val="0"/>
      <w:marBottom w:val="0"/>
      <w:divBdr>
        <w:top w:val="none" w:sz="0" w:space="0" w:color="auto"/>
        <w:left w:val="none" w:sz="0" w:space="0" w:color="auto"/>
        <w:bottom w:val="none" w:sz="0" w:space="0" w:color="auto"/>
        <w:right w:val="none" w:sz="0" w:space="0" w:color="auto"/>
      </w:divBdr>
    </w:div>
    <w:div w:id="119265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amibookfair.com" TargetMode="External"/><Relationship Id="rId13" Type="http://schemas.openxmlformats.org/officeDocument/2006/relationships/hyperlink" Target="mailto:lpalley@bellsouth.net" TargetMode="External"/><Relationship Id="rId18" Type="http://schemas.openxmlformats.org/officeDocument/2006/relationships/hyperlink" Target="mailto:ahorton2@mdc.ed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dc.edu" TargetMode="External"/><Relationship Id="rId12" Type="http://schemas.openxmlformats.org/officeDocument/2006/relationships/hyperlink" Target="http://instagram.com/miamibookfair" TargetMode="External"/><Relationship Id="rId17" Type="http://schemas.openxmlformats.org/officeDocument/2006/relationships/hyperlink" Target="mailto:sue.arrowsmith@mdc.edu" TargetMode="External"/><Relationship Id="rId2" Type="http://schemas.openxmlformats.org/officeDocument/2006/relationships/styles" Target="styles.xml"/><Relationship Id="rId16" Type="http://schemas.openxmlformats.org/officeDocument/2006/relationships/hyperlink" Target="mailto:hfernan5@mdc.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MiamiBookFair" TargetMode="External"/><Relationship Id="rId5" Type="http://schemas.openxmlformats.org/officeDocument/2006/relationships/footnotes" Target="footnotes.xml"/><Relationship Id="rId15" Type="http://schemas.openxmlformats.org/officeDocument/2006/relationships/hyperlink" Target="mailto:jmendiet@mdc.edu" TargetMode="External"/><Relationship Id="rId10" Type="http://schemas.openxmlformats.org/officeDocument/2006/relationships/hyperlink" Target="https://twitter.com/miamibookfai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bookfair@mdc.edu" TargetMode="External"/><Relationship Id="rId14" Type="http://schemas.openxmlformats.org/officeDocument/2006/relationships/hyperlink" Target="mailto:deyanavarrette@gmail.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Fernandez De Cueto, Hesselin</dc:creator>
  <cp:lastModifiedBy>Microsoft Office User</cp:lastModifiedBy>
  <cp:revision>2</cp:revision>
  <cp:lastPrinted>2018-08-13T19:24:00Z</cp:lastPrinted>
  <dcterms:created xsi:type="dcterms:W3CDTF">2018-08-13T19:27:00Z</dcterms:created>
  <dcterms:modified xsi:type="dcterms:W3CDTF">2018-08-13T19:27:00Z</dcterms:modified>
</cp:coreProperties>
</file>